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6C" w:rsidRPr="002F7AFA" w:rsidRDefault="006747FD">
      <w:pPr>
        <w:jc w:val="center"/>
        <w:rPr>
          <w:rFonts w:asciiTheme="majorEastAsia" w:eastAsiaTheme="majorEastAsia" w:hAnsiTheme="majorEastAsia"/>
          <w:color w:val="000000" w:themeColor="text1"/>
          <w:sz w:val="44"/>
          <w:szCs w:val="44"/>
          <w:shd w:val="clear" w:color="auto" w:fill="FFFFFF"/>
        </w:rPr>
      </w:pPr>
      <w:r w:rsidRPr="002F7AFA">
        <w:rPr>
          <w:rFonts w:asciiTheme="majorEastAsia" w:eastAsiaTheme="majorEastAsia" w:hAnsiTheme="majorEastAsia" w:hint="eastAsia"/>
          <w:color w:val="000000" w:themeColor="text1"/>
          <w:sz w:val="44"/>
          <w:szCs w:val="44"/>
          <w:shd w:val="clear" w:color="auto" w:fill="FFFFFF"/>
        </w:rPr>
        <w:t>溪口镇</w:t>
      </w:r>
      <w:bookmarkStart w:id="0" w:name="_GoBack"/>
      <w:bookmarkEnd w:id="0"/>
      <w:r w:rsidR="002F7AFA">
        <w:rPr>
          <w:rFonts w:asciiTheme="majorEastAsia" w:eastAsiaTheme="majorEastAsia" w:hAnsiTheme="majorEastAsia" w:hint="eastAsia"/>
          <w:color w:val="000000" w:themeColor="text1"/>
          <w:sz w:val="44"/>
          <w:szCs w:val="44"/>
          <w:shd w:val="clear" w:color="auto" w:fill="FFFFFF"/>
        </w:rPr>
        <w:t>人民政府</w:t>
      </w:r>
      <w:r w:rsidRPr="002F7AFA">
        <w:rPr>
          <w:rFonts w:asciiTheme="majorEastAsia" w:eastAsiaTheme="majorEastAsia" w:hAnsiTheme="majorEastAsia" w:hint="eastAsia"/>
          <w:color w:val="000000" w:themeColor="text1"/>
          <w:sz w:val="44"/>
          <w:szCs w:val="44"/>
          <w:shd w:val="clear" w:color="auto" w:fill="FFFFFF"/>
        </w:rPr>
        <w:t>2020年部门预算编制说明</w:t>
      </w:r>
    </w:p>
    <w:p w:rsidR="003B436C" w:rsidRDefault="003B436C">
      <w:pPr>
        <w:rPr>
          <w:rFonts w:ascii="微软雅黑" w:eastAsia="微软雅黑" w:hAnsi="微软雅黑"/>
          <w:color w:val="000000" w:themeColor="text1"/>
          <w:shd w:val="clear" w:color="auto" w:fill="FFFFFF"/>
        </w:rPr>
      </w:pPr>
    </w:p>
    <w:p w:rsidR="003B436C" w:rsidRPr="002F7AFA" w:rsidRDefault="006747FD">
      <w:pPr>
        <w:numPr>
          <w:ilvl w:val="0"/>
          <w:numId w:val="1"/>
        </w:numPr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部门基本概况 </w:t>
      </w:r>
      <w:r w:rsidRPr="002F7AFA">
        <w:rPr>
          <w:rFonts w:asciiTheme="minorEastAsia" w:hAnsiTheme="minorEastAsia" w:hint="eastAsia"/>
          <w:color w:val="000000" w:themeColor="text1"/>
          <w:sz w:val="32"/>
          <w:szCs w:val="32"/>
        </w:rPr>
        <w:br/>
        <w:t>（一）</w:t>
      </w: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主要职能</w:t>
      </w:r>
    </w:p>
    <w:p w:rsidR="003B436C" w:rsidRPr="002F7AFA" w:rsidRDefault="006747FD" w:rsidP="002F7AFA">
      <w:pPr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本部门是基层国家行政机关，行使本行政区的行政职能。其主要职能：1、制定并组织实施村镇建设规划、地方道路建设及公共设施；2、负责本行政区域内的民政、计划生育、文化教育、卫生、体育等社会公益事业的综合性工作;3、抓好精神文明建设，丰富群众文化生活，树立社会主义新风尚;4、完成上级政府交办的其他事项。</w:t>
      </w:r>
    </w:p>
    <w:p w:rsidR="003B436C" w:rsidRPr="002F7AFA" w:rsidRDefault="006747FD">
      <w:pPr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（二）设机构设置。</w:t>
      </w:r>
    </w:p>
    <w:p w:rsidR="003B436C" w:rsidRPr="002F7AFA" w:rsidRDefault="006747FD" w:rsidP="002F7AFA">
      <w:pPr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镇政府下设六办三中心、财政所等12个职能部门，2020年初在编在职人数66人，其中行政人员28人，事业单位36人，工勤人员2人，另有定额人员8人，退休职工6人。</w:t>
      </w: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br/>
        <w:t>二、部门预算单位构成： </w:t>
      </w:r>
    </w:p>
    <w:p w:rsidR="003B436C" w:rsidRPr="002F7AFA" w:rsidRDefault="006747FD" w:rsidP="002F7AFA">
      <w:pPr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溪口镇人民政府独立核算机构数2个，2020年部门预算单位仅为本单位，无下级分支机构。</w:t>
      </w:r>
    </w:p>
    <w:p w:rsidR="003B436C" w:rsidRPr="002F7AFA" w:rsidRDefault="000177D0" w:rsidP="000177D0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部门收</w:t>
      </w:r>
      <w:r w:rsidR="006747FD"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支概况  </w:t>
      </w:r>
      <w:r w:rsidR="006747FD"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br/>
        <w:t>（一）收入预算</w:t>
      </w:r>
    </w:p>
    <w:p w:rsidR="003B436C" w:rsidRPr="002F7AFA" w:rsidRDefault="006747FD" w:rsidP="002F7AFA">
      <w:pPr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2020年预算收入707.25万元（上年预算收入824.94万元，同比减少14%），预算收入同比上年减少的原因为人员变动，同时本年度预算收入未包含村级运转经费。</w:t>
      </w: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br/>
      </w: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lastRenderedPageBreak/>
        <w:t>（二）支出预算 </w:t>
      </w:r>
    </w:p>
    <w:p w:rsidR="003B436C" w:rsidRPr="002F7AFA" w:rsidRDefault="006747FD" w:rsidP="002F7AFA">
      <w:pPr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2020年预算支出707.25万元（上年预算收入824.94万元，同比减少14%），预算支出同比上年减少的原因为人员变动，同时本年度预算支出未包含村级运转经费。</w:t>
      </w: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br/>
        <w:t>四、一般公共预算拨款支出预算 </w:t>
      </w: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br/>
        <w:t>（一）基本支出</w:t>
      </w:r>
    </w:p>
    <w:p w:rsidR="000177D0" w:rsidRPr="002F7AFA" w:rsidRDefault="006747FD" w:rsidP="002F7AFA">
      <w:pPr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2020年预算收入707.25万元（上年预算收入824.94万元，同比减少14%），其中人员经费收入425.93万元，乡镇公用经费收入133万元，五险配套收入80.82万元，住房公积金收入47.14万元，定额人员经费收入20.36万元。预算收入同比上年减少的原因为人员变动，同时本年度预算收入为包含村级运转经费。</w:t>
      </w: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br/>
        <w:t>（二）项目支出</w:t>
      </w:r>
      <w:r w:rsidR="000177D0"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 xml:space="preserve">  本年度无项目预算支出。</w:t>
      </w:r>
    </w:p>
    <w:p w:rsidR="003B436C" w:rsidRPr="002F7AFA" w:rsidRDefault="006747FD">
      <w:pPr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五、其他重要事项的情况说明 </w:t>
      </w: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br/>
        <w:t>1、2020年机关运行经费  </w:t>
      </w:r>
    </w:p>
    <w:p w:rsidR="003B436C" w:rsidRPr="002F7AFA" w:rsidRDefault="006747FD" w:rsidP="002F7AFA">
      <w:pPr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机关运行经费预算133万元。</w:t>
      </w: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br/>
        <w:t>2、2020年“三公”经费预算 </w:t>
      </w:r>
    </w:p>
    <w:p w:rsidR="003B436C" w:rsidRPr="002F7AFA" w:rsidRDefault="006747FD">
      <w:pPr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（1）公款出国（境）费用预算支出0万元；</w:t>
      </w:r>
    </w:p>
    <w:p w:rsidR="003B436C" w:rsidRPr="002F7AFA" w:rsidRDefault="006747FD">
      <w:pPr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（2）车辆运行及购置费用预算支出94645元；</w:t>
      </w:r>
    </w:p>
    <w:p w:rsidR="003B436C" w:rsidRPr="002F7AFA" w:rsidRDefault="006747FD">
      <w:pPr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（3）公务接待费用预算支出108900元。</w:t>
      </w: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br/>
        <w:t>3、2020年政府采购情况  </w:t>
      </w:r>
    </w:p>
    <w:p w:rsidR="003B436C" w:rsidRPr="002F7AFA" w:rsidRDefault="006747FD" w:rsidP="002F7AFA">
      <w:pPr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无政府采购预算支出。</w:t>
      </w: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br/>
      </w: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lastRenderedPageBreak/>
        <w:t>4、国有资产占有使用情况  </w:t>
      </w:r>
    </w:p>
    <w:p w:rsidR="003B436C" w:rsidRPr="002F7AFA" w:rsidRDefault="006747FD">
      <w:pPr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（1）办公占地6650平方米；</w:t>
      </w:r>
    </w:p>
    <w:p w:rsidR="003B436C" w:rsidRPr="002F7AFA" w:rsidRDefault="006747FD">
      <w:pPr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（2）公务用车3辆，价值31.75万元；</w:t>
      </w: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br/>
        <w:t>5、绩效目标设置情况 。 </w:t>
      </w:r>
    </w:p>
    <w:p w:rsidR="003B436C" w:rsidRPr="002F7AFA" w:rsidRDefault="006747FD">
      <w:pPr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（1）年度预算申请金额：707.25万元；</w:t>
      </w:r>
    </w:p>
    <w:p w:rsidR="003B436C" w:rsidRPr="002F7AFA" w:rsidRDefault="006747FD">
      <w:pPr>
        <w:widowControl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（2）整体绩效目标：</w:t>
      </w:r>
    </w:p>
    <w:p w:rsidR="003B436C" w:rsidRPr="002F7AFA" w:rsidRDefault="006747FD">
      <w:pPr>
        <w:widowControl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目标1：积极落实计划生育政策，严格控制计划生育，不超红线；</w:t>
      </w: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br/>
        <w:t>目标2：狠抓安全生产工作，定期检查消防设施；</w:t>
      </w: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br/>
        <w:t>目标3：制定并组织实施村镇建设规划，地方道路建设及公共设施；</w:t>
      </w:r>
    </w:p>
    <w:p w:rsidR="003B436C" w:rsidRPr="002F7AFA" w:rsidRDefault="006747FD">
      <w:pPr>
        <w:widowControl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目标4：定期开展文化活动，建设文化活动中心，丰富群众的文化生活；</w:t>
      </w:r>
    </w:p>
    <w:p w:rsidR="003B436C" w:rsidRPr="002F7AFA" w:rsidRDefault="006747FD">
      <w:pPr>
        <w:widowControl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目标5：做好镇、村两级卫生工作；</w:t>
      </w:r>
    </w:p>
    <w:p w:rsidR="003B436C" w:rsidRPr="002F7AFA" w:rsidRDefault="006747FD">
      <w:pPr>
        <w:widowControl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目标6：做好脱贫攻坚相关事宜；</w:t>
      </w:r>
    </w:p>
    <w:p w:rsidR="003B436C" w:rsidRPr="002F7AFA" w:rsidRDefault="006747FD">
      <w:pPr>
        <w:widowControl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目标7：完成好上级政府交办的其他事项。</w:t>
      </w:r>
    </w:p>
    <w:p w:rsidR="003B436C" w:rsidRPr="002F7AFA" w:rsidRDefault="006747FD">
      <w:pPr>
        <w:widowControl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（3）部门整体支出年度绩效指标</w:t>
      </w:r>
    </w:p>
    <w:p w:rsidR="003B436C" w:rsidRPr="002F7AFA" w:rsidRDefault="006747FD">
      <w:pPr>
        <w:widowControl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2F7AFA"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  <w:t>①</w:t>
      </w: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产出指标：</w:t>
      </w:r>
    </w:p>
    <w:p w:rsidR="003B436C" w:rsidRPr="002F7AFA" w:rsidRDefault="006747FD">
      <w:pPr>
        <w:widowControl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指标1：一个季度做好一次计划生育宣传活动；</w:t>
      </w:r>
    </w:p>
    <w:p w:rsidR="003B436C" w:rsidRPr="002F7AFA" w:rsidRDefault="006747FD">
      <w:pPr>
        <w:widowControl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指标2：一个月下村一次检查安全消防设施；</w:t>
      </w:r>
    </w:p>
    <w:p w:rsidR="003B436C" w:rsidRPr="002F7AFA" w:rsidRDefault="006747FD">
      <w:pPr>
        <w:widowControl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指标3：一个季度做好一次村级文化活动宣传；</w:t>
      </w:r>
    </w:p>
    <w:p w:rsidR="003B436C" w:rsidRPr="002F7AFA" w:rsidRDefault="006747FD">
      <w:pPr>
        <w:widowControl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指标4：定时收缴好农合农保的资金并做好登记；</w:t>
      </w:r>
    </w:p>
    <w:p w:rsidR="003B436C" w:rsidRPr="002F7AFA" w:rsidRDefault="006747FD">
      <w:pPr>
        <w:widowControl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lastRenderedPageBreak/>
        <w:t>指标5：按时做好每个季度的镇及村级卫生工作；</w:t>
      </w:r>
    </w:p>
    <w:p w:rsidR="003B436C" w:rsidRPr="002F7AFA" w:rsidRDefault="006747FD">
      <w:pPr>
        <w:widowControl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指标6：做好脱贫攻坚相关工作。</w:t>
      </w:r>
    </w:p>
    <w:p w:rsidR="003B436C" w:rsidRPr="002F7AFA" w:rsidRDefault="006747FD">
      <w:pPr>
        <w:widowControl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2F7AFA"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  <w:t>②</w:t>
      </w: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效益指标：</w:t>
      </w:r>
    </w:p>
    <w:p w:rsidR="003B436C" w:rsidRPr="002F7AFA" w:rsidRDefault="006747FD">
      <w:pPr>
        <w:widowControl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指标1：计划生育违反情况降低10%；</w:t>
      </w:r>
    </w:p>
    <w:p w:rsidR="003B436C" w:rsidRPr="002F7AFA" w:rsidRDefault="006747FD">
      <w:pPr>
        <w:widowControl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指标2：降低消防安全隐患10%；</w:t>
      </w:r>
    </w:p>
    <w:p w:rsidR="003B436C" w:rsidRPr="002F7AFA" w:rsidRDefault="006747FD">
      <w:pPr>
        <w:widowControl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指标3：提高群众文化生活水平15%；</w:t>
      </w:r>
    </w:p>
    <w:p w:rsidR="003B436C" w:rsidRPr="002F7AFA" w:rsidRDefault="006747FD">
      <w:pPr>
        <w:widowControl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指标4：确保农合农保的收缴完成任务98%；</w:t>
      </w:r>
    </w:p>
    <w:p w:rsidR="003B436C" w:rsidRPr="002F7AFA" w:rsidRDefault="006747FD">
      <w:pPr>
        <w:widowControl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指标5：镇及村级卫生清洁度达到90%以上；</w:t>
      </w:r>
    </w:p>
    <w:p w:rsidR="003B436C" w:rsidRDefault="006747FD">
      <w:pPr>
        <w:widowControl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指标6：脱贫户满意度100%。</w:t>
      </w:r>
    </w:p>
    <w:p w:rsidR="002F7AFA" w:rsidRDefault="00980F7C">
      <w:pPr>
        <w:widowControl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 xml:space="preserve">    六、预算公开（附后）</w:t>
      </w:r>
    </w:p>
    <w:p w:rsidR="002F7AFA" w:rsidRDefault="002F7AFA">
      <w:pPr>
        <w:widowControl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 xml:space="preserve">                                   2020年3月18日</w:t>
      </w:r>
    </w:p>
    <w:p w:rsidR="002F7AFA" w:rsidRDefault="002F7AFA">
      <w:pPr>
        <w:widowControl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</w:p>
    <w:p w:rsidR="002F7AFA" w:rsidRDefault="00980F7C">
      <w:pPr>
        <w:widowControl/>
        <w:jc w:val="left"/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附件：预算公开表</w:t>
      </w:r>
    </w:p>
    <w:p w:rsidR="00980F7C" w:rsidRDefault="00980F7C">
      <w:pPr>
        <w:widowControl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</w:p>
    <w:p w:rsidR="002F7AFA" w:rsidRPr="002F7AFA" w:rsidRDefault="0067299C">
      <w:pPr>
        <w:widowControl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CD5D0B"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  <w:object w:dxaOrig="1531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8pt" o:ole="">
            <v:imagedata r:id="rId9" o:title=""/>
          </v:shape>
          <o:OLEObject Type="Embed" ProgID="Excel.Sheet.8" ShapeID="_x0000_i1025" DrawAspect="Icon" ObjectID="_1655885153" r:id="rId10"/>
        </w:object>
      </w:r>
    </w:p>
    <w:p w:rsidR="003B436C" w:rsidRPr="002F7AFA" w:rsidRDefault="006747FD" w:rsidP="002F7AFA">
      <w:pPr>
        <w:widowControl/>
        <w:ind w:left="6080" w:hangingChars="1900" w:hanging="6080"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 xml:space="preserve">                                          </w:t>
      </w:r>
      <w:r w:rsidR="002F7AFA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 xml:space="preserve">                     </w:t>
      </w:r>
    </w:p>
    <w:sectPr w:rsidR="003B436C" w:rsidRPr="002F7AFA" w:rsidSect="00CE7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6AB" w:rsidRDefault="007A56AB" w:rsidP="002F7AFA">
      <w:r>
        <w:separator/>
      </w:r>
    </w:p>
  </w:endnote>
  <w:endnote w:type="continuationSeparator" w:id="0">
    <w:p w:rsidR="007A56AB" w:rsidRDefault="007A56AB" w:rsidP="002F7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6AB" w:rsidRDefault="007A56AB" w:rsidP="002F7AFA">
      <w:r>
        <w:separator/>
      </w:r>
    </w:p>
  </w:footnote>
  <w:footnote w:type="continuationSeparator" w:id="0">
    <w:p w:rsidR="007A56AB" w:rsidRDefault="007A56AB" w:rsidP="002F7A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98097B"/>
    <w:multiLevelType w:val="singleLevel"/>
    <w:tmpl w:val="B198097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24B7322"/>
    <w:multiLevelType w:val="hybridMultilevel"/>
    <w:tmpl w:val="7564EFBA"/>
    <w:lvl w:ilvl="0" w:tplc="74AC5AE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0186A"/>
    <w:rsid w:val="000177D0"/>
    <w:rsid w:val="000241BC"/>
    <w:rsid w:val="002F7AFA"/>
    <w:rsid w:val="003B436C"/>
    <w:rsid w:val="00474EBF"/>
    <w:rsid w:val="005562A2"/>
    <w:rsid w:val="005D4FB6"/>
    <w:rsid w:val="0067299C"/>
    <w:rsid w:val="006747FD"/>
    <w:rsid w:val="007A56AB"/>
    <w:rsid w:val="00980F7C"/>
    <w:rsid w:val="00A41B12"/>
    <w:rsid w:val="00AB6EC4"/>
    <w:rsid w:val="00B0186A"/>
    <w:rsid w:val="00B06602"/>
    <w:rsid w:val="00BE2327"/>
    <w:rsid w:val="00CD088F"/>
    <w:rsid w:val="00CD5D0B"/>
    <w:rsid w:val="00CE7EA7"/>
    <w:rsid w:val="00D86DA7"/>
    <w:rsid w:val="00DA5E07"/>
    <w:rsid w:val="00EB7648"/>
    <w:rsid w:val="00F702DD"/>
    <w:rsid w:val="275847A6"/>
    <w:rsid w:val="46A9179E"/>
    <w:rsid w:val="589C5FDB"/>
    <w:rsid w:val="629934EE"/>
    <w:rsid w:val="67E306E5"/>
    <w:rsid w:val="6D49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E7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E7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E7EA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E7EA7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0177D0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2F7AF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F7AFA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styleId="a5">
    <w:name w:val="List Paragraph"/>
    <w:basedOn w:val="a"/>
    <w:uiPriority w:val="99"/>
    <w:unhideWhenUsed/>
    <w:rsid w:val="000177D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Microsoft_Office_Excel_97-2003____1.xls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DABC8C-A7BE-448B-AD1E-4425CEF4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236</Words>
  <Characters>1348</Characters>
  <Application>Microsoft Office Word</Application>
  <DocSecurity>0</DocSecurity>
  <Lines>11</Lines>
  <Paragraphs>3</Paragraphs>
  <ScaleCrop>false</ScaleCrop>
  <Company>Lenovo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2019-11-20T08:54:00Z</dcterms:created>
  <dcterms:modified xsi:type="dcterms:W3CDTF">2020-07-10T03:19:00Z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