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default"/>
          <w:footerReference r:id="rId6" w:type="default"/>
          <w:pgSz w:w="11905" w:h="16834"/>
          <w:pgMar w:top="1" w:right="0" w:bottom="1" w:left="0" w:header="0" w:footer="0" w:gutter="0"/>
          <w:cols w:space="720" w:num="1"/>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14" w:line="237" w:lineRule="auto"/>
        <w:ind w:left="388"/>
        <w:rPr>
          <w:rFonts w:ascii="Times New Roman" w:hAnsi="Times New Roman" w:eastAsia="Times New Roman" w:cs="Times New Roman"/>
          <w:sz w:val="31"/>
          <w:szCs w:val="31"/>
        </w:rPr>
      </w:pPr>
      <w:r>
        <w:rPr>
          <w:rFonts w:ascii="方正黑体_GBK" w:hAnsi="方正黑体_GBK" w:eastAsia="方正黑体_GBK" w:cs="方正黑体_GBK"/>
          <w:spacing w:val="6"/>
          <w:sz w:val="31"/>
          <w:szCs w:val="31"/>
        </w:rPr>
        <w:t>附</w:t>
      </w:r>
      <w:r>
        <w:rPr>
          <w:rFonts w:ascii="方正黑体_GBK" w:hAnsi="方正黑体_GBK" w:eastAsia="方正黑体_GBK" w:cs="方正黑体_GBK"/>
          <w:spacing w:val="4"/>
          <w:sz w:val="31"/>
          <w:szCs w:val="31"/>
        </w:rPr>
        <w:t xml:space="preserve">件 </w:t>
      </w:r>
      <w:r>
        <w:rPr>
          <w:rFonts w:ascii="Times New Roman" w:hAnsi="Times New Roman" w:eastAsia="Times New Roman" w:cs="Times New Roman"/>
          <w:spacing w:val="4"/>
          <w:sz w:val="31"/>
          <w:szCs w:val="31"/>
        </w:rPr>
        <w:t>1</w:t>
      </w:r>
    </w:p>
    <w:p>
      <w:pPr>
        <w:spacing w:before="87" w:line="208" w:lineRule="auto"/>
        <w:ind w:left="2716"/>
        <w:rPr>
          <w:rFonts w:ascii="微软雅黑" w:hAnsi="微软雅黑" w:eastAsia="微软雅黑" w:cs="微软雅黑"/>
          <w:sz w:val="40"/>
          <w:szCs w:val="40"/>
        </w:rPr>
      </w:pPr>
      <w:r>
        <w:rPr>
          <w:rFonts w:ascii="Times New Roman" w:hAnsi="Times New Roman" w:eastAsia="Times New Roman" w:cs="Times New Roman"/>
          <w:spacing w:val="-1"/>
          <w:sz w:val="40"/>
          <w:szCs w:val="40"/>
        </w:rPr>
        <w:t xml:space="preserve">2023 </w:t>
      </w:r>
      <w:r>
        <w:rPr>
          <w:rFonts w:ascii="微软雅黑" w:hAnsi="微软雅黑" w:eastAsia="微软雅黑" w:cs="微软雅黑"/>
          <w:spacing w:val="-1"/>
          <w:sz w:val="40"/>
          <w:szCs w:val="40"/>
        </w:rPr>
        <w:t>年</w:t>
      </w:r>
      <w:r>
        <w:rPr>
          <w:rFonts w:ascii="微软雅黑" w:hAnsi="微软雅黑" w:eastAsia="微软雅黑" w:cs="微软雅黑"/>
          <w:sz w:val="40"/>
          <w:szCs w:val="40"/>
        </w:rPr>
        <w:t>湖南省先进制造业高地建设专项资金申报指南</w:t>
      </w:r>
    </w:p>
    <w:p/>
    <w:p>
      <w:pPr>
        <w:spacing w:line="232" w:lineRule="exact"/>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3" w:hRule="atLeast"/>
        </w:trPr>
        <w:tc>
          <w:tcPr>
            <w:tcW w:w="157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5" w:line="309" w:lineRule="auto"/>
              <w:ind w:left="116" w:right="198" w:firstLine="3"/>
              <w:rPr>
                <w:rFonts w:ascii="黑体" w:hAnsi="黑体" w:eastAsia="黑体" w:cs="黑体"/>
                <w:sz w:val="20"/>
                <w:szCs w:val="20"/>
              </w:rPr>
            </w:pPr>
            <w:r>
              <w:rPr>
                <w:rFonts w:ascii="黑体" w:hAnsi="黑体" w:eastAsia="黑体" w:cs="黑体"/>
                <w:spacing w:val="11"/>
                <w:sz w:val="20"/>
                <w:szCs w:val="20"/>
              </w:rPr>
              <w:t>一</w:t>
            </w:r>
            <w:r>
              <w:rPr>
                <w:rFonts w:ascii="黑体" w:hAnsi="黑体" w:eastAsia="黑体" w:cs="黑体"/>
                <w:spacing w:val="7"/>
                <w:sz w:val="20"/>
                <w:szCs w:val="20"/>
              </w:rPr>
              <w:t>、重点产业</w:t>
            </w:r>
            <w:r>
              <w:rPr>
                <w:rFonts w:ascii="黑体" w:hAnsi="黑体" w:eastAsia="黑体" w:cs="黑体"/>
                <w:sz w:val="20"/>
                <w:szCs w:val="20"/>
              </w:rPr>
              <w:t xml:space="preserve"> </w:t>
            </w:r>
            <w:r>
              <w:rPr>
                <w:rFonts w:ascii="黑体" w:hAnsi="黑体" w:eastAsia="黑体" w:cs="黑体"/>
                <w:spacing w:val="8"/>
                <w:sz w:val="20"/>
                <w:szCs w:val="20"/>
              </w:rPr>
              <w:t>项</w:t>
            </w:r>
            <w:r>
              <w:rPr>
                <w:rFonts w:ascii="黑体" w:hAnsi="黑体" w:eastAsia="黑体" w:cs="黑体"/>
                <w:spacing w:val="7"/>
                <w:sz w:val="20"/>
                <w:szCs w:val="20"/>
              </w:rPr>
              <w:t>目补助</w:t>
            </w:r>
          </w:p>
        </w:tc>
        <w:tc>
          <w:tcPr>
            <w:tcW w:w="3693" w:type="dxa"/>
            <w:vAlign w:val="top"/>
          </w:tcPr>
          <w:p>
            <w:pPr>
              <w:spacing w:line="247" w:lineRule="auto"/>
              <w:rPr>
                <w:rFonts w:ascii="Arial"/>
                <w:sz w:val="21"/>
              </w:rPr>
            </w:pPr>
            <w:r>
              <w:pict>
                <v:shape id="_x0000_s1027" o:spid="_x0000_s1027" o:spt="202" type="#_x0000_t202" style="position:absolute;left:0pt;margin-left:6.9pt;margin-top:235.15pt;height:14.7pt;width:9.9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spacing w:before="20" w:line="234" w:lineRule="auto"/>
                          <w:ind w:left="20"/>
                          <w:rPr>
                            <w:rFonts w:ascii="仿宋" w:hAnsi="仿宋" w:eastAsia="仿宋" w:cs="仿宋"/>
                            <w:sz w:val="20"/>
                            <w:szCs w:val="20"/>
                          </w:rPr>
                        </w:pPr>
                        <w:r>
                          <w:rPr>
                            <w:rFonts w:ascii="仿宋" w:hAnsi="仿宋" w:eastAsia="仿宋" w:cs="仿宋"/>
                            <w:spacing w:val="-17"/>
                            <w:w w:val="87"/>
                            <w:sz w:val="20"/>
                            <w:szCs w:val="20"/>
                          </w:rPr>
                          <w:t>目</w:t>
                        </w:r>
                      </w:p>
                    </w:txbxContent>
                  </v:textbox>
                </v:shape>
              </w:pict>
            </w:r>
          </w:p>
          <w:p>
            <w:pPr>
              <w:spacing w:line="248" w:lineRule="auto"/>
              <w:rPr>
                <w:rFonts w:ascii="Arial"/>
                <w:sz w:val="21"/>
              </w:rPr>
            </w:pPr>
          </w:p>
          <w:p>
            <w:pPr>
              <w:spacing w:before="65" w:line="295" w:lineRule="auto"/>
              <w:ind w:left="106" w:right="53" w:firstLine="21"/>
              <w:rPr>
                <w:rFonts w:ascii="仿宋" w:hAnsi="仿宋" w:eastAsia="仿宋" w:cs="仿宋"/>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7"/>
                <w:sz w:val="20"/>
                <w:szCs w:val="20"/>
              </w:rPr>
              <w:t>.</w:t>
            </w:r>
            <w:r>
              <w:rPr>
                <w:rFonts w:ascii="仿宋" w:hAnsi="仿宋" w:eastAsia="仿宋" w:cs="仿宋"/>
                <w:spacing w:val="7"/>
                <w:sz w:val="20"/>
                <w:szCs w:val="20"/>
              </w:rPr>
              <w:t>省委、省政府明确支持的重大项目；</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2.</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 xml:space="preserve">列入 </w:t>
            </w:r>
            <w:r>
              <w:rPr>
                <w:rFonts w:ascii="Times New Roman" w:hAnsi="Times New Roman" w:eastAsia="Times New Roman" w:cs="Times New Roman"/>
                <w:spacing w:val="6"/>
                <w:sz w:val="20"/>
                <w:szCs w:val="20"/>
              </w:rPr>
              <w:t xml:space="preserve">2023 </w:t>
            </w:r>
            <w:r>
              <w:rPr>
                <w:rFonts w:ascii="仿宋" w:hAnsi="仿宋" w:eastAsia="仿宋" w:cs="仿宋"/>
                <w:spacing w:val="6"/>
                <w:sz w:val="20"/>
                <w:szCs w:val="20"/>
              </w:rPr>
              <w:t>年省政府十大产业项目、</w:t>
            </w:r>
            <w:r>
              <w:rPr>
                <w:rFonts w:ascii="仿宋" w:hAnsi="仿宋" w:eastAsia="仿宋" w:cs="仿宋"/>
                <w:sz w:val="20"/>
                <w:szCs w:val="20"/>
              </w:rPr>
              <w:t xml:space="preserve"> </w:t>
            </w:r>
            <w:r>
              <w:rPr>
                <w:rFonts w:ascii="仿宋" w:hAnsi="仿宋" w:eastAsia="仿宋" w:cs="仿宋"/>
                <w:spacing w:val="11"/>
                <w:sz w:val="20"/>
                <w:szCs w:val="20"/>
              </w:rPr>
              <w:t>省领导联系的重点项目、产业发展</w:t>
            </w:r>
            <w:r>
              <w:rPr>
                <w:rFonts w:ascii="Times New Roman" w:hAnsi="Times New Roman" w:eastAsia="Times New Roman" w:cs="Times New Roman"/>
                <w:spacing w:val="11"/>
                <w:sz w:val="20"/>
                <w:szCs w:val="20"/>
              </w:rPr>
              <w:t>“</w:t>
            </w:r>
            <w:r>
              <w:rPr>
                <w:rFonts w:ascii="仿宋" w:hAnsi="仿宋" w:eastAsia="仿宋" w:cs="仿宋"/>
                <w:spacing w:val="9"/>
                <w:sz w:val="20"/>
                <w:szCs w:val="20"/>
              </w:rPr>
              <w:t>万</w:t>
            </w:r>
            <w:r>
              <w:rPr>
                <w:rFonts w:ascii="仿宋" w:hAnsi="仿宋" w:eastAsia="仿宋" w:cs="仿宋"/>
                <w:sz w:val="20"/>
                <w:szCs w:val="20"/>
              </w:rPr>
              <w:t xml:space="preserve"> </w:t>
            </w:r>
            <w:r>
              <w:rPr>
                <w:rFonts w:ascii="仿宋" w:hAnsi="仿宋" w:eastAsia="仿宋" w:cs="仿宋"/>
                <w:spacing w:val="11"/>
                <w:sz w:val="20"/>
                <w:szCs w:val="20"/>
              </w:rPr>
              <w:t>千百</w:t>
            </w:r>
            <w:r>
              <w:rPr>
                <w:rFonts w:ascii="Times New Roman" w:hAnsi="Times New Roman" w:eastAsia="Times New Roman" w:cs="Times New Roman"/>
                <w:spacing w:val="11"/>
                <w:sz w:val="20"/>
                <w:szCs w:val="20"/>
              </w:rPr>
              <w:t>”</w:t>
            </w:r>
            <w:r>
              <w:rPr>
                <w:rFonts w:ascii="仿宋" w:hAnsi="仿宋" w:eastAsia="仿宋" w:cs="仿宋"/>
                <w:spacing w:val="11"/>
                <w:sz w:val="20"/>
                <w:szCs w:val="20"/>
              </w:rPr>
              <w:t>工程省级重点项目和省级重点</w:t>
            </w:r>
            <w:r>
              <w:rPr>
                <w:rFonts w:ascii="仿宋" w:hAnsi="仿宋" w:eastAsia="仿宋" w:cs="仿宋"/>
                <w:spacing w:val="9"/>
                <w:sz w:val="20"/>
                <w:szCs w:val="20"/>
              </w:rPr>
              <w:t>企</w:t>
            </w:r>
            <w:r>
              <w:rPr>
                <w:rFonts w:ascii="仿宋" w:hAnsi="仿宋" w:eastAsia="仿宋" w:cs="仿宋"/>
                <w:sz w:val="20"/>
                <w:szCs w:val="20"/>
              </w:rPr>
              <w:t xml:space="preserve"> </w:t>
            </w:r>
            <w:r>
              <w:rPr>
                <w:rFonts w:ascii="仿宋" w:hAnsi="仿宋" w:eastAsia="仿宋" w:cs="仿宋"/>
                <w:spacing w:val="12"/>
                <w:sz w:val="20"/>
                <w:szCs w:val="20"/>
              </w:rPr>
              <w:t>业</w:t>
            </w:r>
            <w:r>
              <w:rPr>
                <w:rFonts w:ascii="仿宋" w:hAnsi="仿宋" w:eastAsia="仿宋" w:cs="仿宋"/>
                <w:spacing w:val="7"/>
                <w:sz w:val="20"/>
                <w:szCs w:val="20"/>
              </w:rPr>
              <w:t>实施的项目；</w:t>
            </w:r>
            <w:r>
              <w:rPr>
                <w:rFonts w:ascii="仿宋" w:hAnsi="仿宋" w:eastAsia="仿宋" w:cs="仿宋"/>
                <w:sz w:val="20"/>
                <w:szCs w:val="20"/>
              </w:rPr>
              <w:t xml:space="preserve">                     </w:t>
            </w:r>
            <w:r>
              <w:rPr>
                <w:rFonts w:ascii="Times New Roman" w:hAnsi="Times New Roman" w:eastAsia="Times New Roman" w:cs="Times New Roman"/>
                <w:spacing w:val="14"/>
                <w:sz w:val="20"/>
                <w:szCs w:val="20"/>
              </w:rPr>
              <w:t>3</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7"/>
                <w:sz w:val="20"/>
                <w:szCs w:val="20"/>
              </w:rPr>
              <w:t>“</w:t>
            </w:r>
            <w:r>
              <w:rPr>
                <w:rFonts w:ascii="仿宋" w:hAnsi="仿宋" w:eastAsia="仿宋" w:cs="仿宋"/>
                <w:spacing w:val="7"/>
                <w:sz w:val="20"/>
                <w:szCs w:val="20"/>
              </w:rPr>
              <w:t>智赋万企</w:t>
            </w:r>
            <w:r>
              <w:rPr>
                <w:rFonts w:ascii="Times New Roman" w:hAnsi="Times New Roman" w:eastAsia="Times New Roman" w:cs="Times New Roman"/>
                <w:spacing w:val="7"/>
                <w:sz w:val="20"/>
                <w:szCs w:val="20"/>
              </w:rPr>
              <w:t>”</w:t>
            </w:r>
            <w:r>
              <w:rPr>
                <w:rFonts w:ascii="仿宋" w:hAnsi="仿宋" w:eastAsia="仿宋" w:cs="仿宋"/>
                <w:spacing w:val="7"/>
                <w:sz w:val="20"/>
                <w:szCs w:val="20"/>
              </w:rPr>
              <w:t>行动重大产业项目；</w:t>
            </w:r>
            <w:r>
              <w:rPr>
                <w:rFonts w:ascii="仿宋" w:hAnsi="仿宋" w:eastAsia="仿宋" w:cs="仿宋"/>
                <w:sz w:val="20"/>
                <w:szCs w:val="20"/>
              </w:rPr>
              <w:t xml:space="preserve">     </w:t>
            </w:r>
            <w:r>
              <w:rPr>
                <w:rFonts w:ascii="Times New Roman" w:hAnsi="Times New Roman" w:eastAsia="Times New Roman" w:cs="Times New Roman"/>
                <w:spacing w:val="7"/>
                <w:sz w:val="20"/>
                <w:szCs w:val="20"/>
              </w:rPr>
              <w:t>4.</w:t>
            </w:r>
            <w:r>
              <w:rPr>
                <w:rFonts w:ascii="仿宋" w:hAnsi="仿宋" w:eastAsia="仿宋" w:cs="仿宋"/>
                <w:spacing w:val="7"/>
                <w:sz w:val="20"/>
                <w:szCs w:val="20"/>
              </w:rPr>
              <w:t>工程机械、先进轨道交通装备、新</w:t>
            </w:r>
            <w:r>
              <w:rPr>
                <w:rFonts w:ascii="仿宋" w:hAnsi="仿宋" w:eastAsia="仿宋" w:cs="仿宋"/>
                <w:spacing w:val="5"/>
                <w:sz w:val="20"/>
                <w:szCs w:val="20"/>
              </w:rPr>
              <w:t>一</w:t>
            </w:r>
            <w:r>
              <w:rPr>
                <w:rFonts w:ascii="仿宋" w:hAnsi="仿宋" w:eastAsia="仿宋" w:cs="仿宋"/>
                <w:sz w:val="20"/>
                <w:szCs w:val="20"/>
              </w:rPr>
              <w:t xml:space="preserve"> </w:t>
            </w:r>
            <w:r>
              <w:rPr>
                <w:rFonts w:ascii="仿宋" w:hAnsi="仿宋" w:eastAsia="仿宋" w:cs="仿宋"/>
                <w:spacing w:val="6"/>
                <w:sz w:val="20"/>
                <w:szCs w:val="20"/>
              </w:rPr>
              <w:t>代</w:t>
            </w:r>
            <w:r>
              <w:rPr>
                <w:rFonts w:ascii="仿宋" w:hAnsi="仿宋" w:eastAsia="仿宋" w:cs="仿宋"/>
                <w:spacing w:val="4"/>
                <w:sz w:val="20"/>
                <w:szCs w:val="20"/>
              </w:rPr>
              <w:t xml:space="preserve"> 自主安全计算系统、 中小航空发动</w:t>
            </w:r>
            <w:r>
              <w:rPr>
                <w:rFonts w:ascii="仿宋" w:hAnsi="仿宋" w:eastAsia="仿宋" w:cs="仿宋"/>
                <w:sz w:val="20"/>
                <w:szCs w:val="20"/>
              </w:rPr>
              <w:t xml:space="preserve"> </w:t>
            </w:r>
            <w:r>
              <w:rPr>
                <w:rFonts w:ascii="仿宋" w:hAnsi="仿宋" w:eastAsia="仿宋" w:cs="仿宋"/>
                <w:spacing w:val="14"/>
                <w:sz w:val="20"/>
                <w:szCs w:val="20"/>
              </w:rPr>
              <w:t>机</w:t>
            </w:r>
            <w:r>
              <w:rPr>
                <w:rFonts w:ascii="仿宋" w:hAnsi="仿宋" w:eastAsia="仿宋" w:cs="仿宋"/>
                <w:spacing w:val="8"/>
                <w:sz w:val="20"/>
                <w:szCs w:val="20"/>
              </w:rPr>
              <w:t>、</w:t>
            </w:r>
            <w:r>
              <w:rPr>
                <w:rFonts w:ascii="仿宋" w:hAnsi="仿宋" w:eastAsia="仿宋" w:cs="仿宋"/>
                <w:spacing w:val="7"/>
                <w:sz w:val="20"/>
                <w:szCs w:val="20"/>
              </w:rPr>
              <w:t>先进储能材料、硬质材料及工具、</w:t>
            </w:r>
            <w:r>
              <w:rPr>
                <w:rFonts w:ascii="仿宋" w:hAnsi="仿宋" w:eastAsia="仿宋" w:cs="仿宋"/>
                <w:sz w:val="20"/>
                <w:szCs w:val="20"/>
              </w:rPr>
              <w:t xml:space="preserve"> </w:t>
            </w:r>
            <w:r>
              <w:rPr>
                <w:rFonts w:ascii="仿宋" w:hAnsi="仿宋" w:eastAsia="仿宋" w:cs="仿宋"/>
                <w:spacing w:val="14"/>
                <w:sz w:val="20"/>
                <w:szCs w:val="20"/>
              </w:rPr>
              <w:t>输</w:t>
            </w:r>
            <w:r>
              <w:rPr>
                <w:rFonts w:ascii="仿宋" w:hAnsi="仿宋" w:eastAsia="仿宋" w:cs="仿宋"/>
                <w:spacing w:val="8"/>
                <w:sz w:val="20"/>
                <w:szCs w:val="20"/>
              </w:rPr>
              <w:t>变</w:t>
            </w:r>
            <w:r>
              <w:rPr>
                <w:rFonts w:ascii="仿宋" w:hAnsi="仿宋" w:eastAsia="仿宋" w:cs="仿宋"/>
                <w:spacing w:val="7"/>
                <w:sz w:val="20"/>
                <w:szCs w:val="20"/>
              </w:rPr>
              <w:t>电装备、新能源汽车、现代石化、</w:t>
            </w:r>
            <w:r>
              <w:rPr>
                <w:rFonts w:ascii="仿宋" w:hAnsi="仿宋" w:eastAsia="仿宋" w:cs="仿宋"/>
                <w:sz w:val="20"/>
                <w:szCs w:val="20"/>
              </w:rPr>
              <w:t xml:space="preserve"> </w:t>
            </w:r>
            <w:r>
              <w:rPr>
                <w:rFonts w:ascii="仿宋" w:hAnsi="仿宋" w:eastAsia="仿宋" w:cs="仿宋"/>
                <w:spacing w:val="8"/>
                <w:sz w:val="20"/>
                <w:szCs w:val="20"/>
              </w:rPr>
              <w:t>生</w:t>
            </w:r>
            <w:r>
              <w:rPr>
                <w:rFonts w:ascii="仿宋" w:hAnsi="仿宋" w:eastAsia="仿宋" w:cs="仿宋"/>
                <w:spacing w:val="6"/>
                <w:sz w:val="20"/>
                <w:szCs w:val="20"/>
              </w:rPr>
              <w:t>物</w:t>
            </w:r>
            <w:r>
              <w:rPr>
                <w:rFonts w:ascii="仿宋" w:hAnsi="仿宋" w:eastAsia="仿宋" w:cs="仿宋"/>
                <w:spacing w:val="4"/>
                <w:sz w:val="20"/>
                <w:szCs w:val="20"/>
              </w:rPr>
              <w:t>医药等重点产业集群，以及其他先</w:t>
            </w:r>
            <w:r>
              <w:rPr>
                <w:rFonts w:ascii="仿宋" w:hAnsi="仿宋" w:eastAsia="仿宋" w:cs="仿宋"/>
                <w:sz w:val="20"/>
                <w:szCs w:val="20"/>
              </w:rPr>
              <w:t xml:space="preserve"> </w:t>
            </w:r>
            <w:r>
              <w:rPr>
                <w:rFonts w:ascii="仿宋" w:hAnsi="仿宋" w:eastAsia="仿宋" w:cs="仿宋"/>
                <w:spacing w:val="8"/>
                <w:sz w:val="20"/>
                <w:szCs w:val="20"/>
              </w:rPr>
              <w:t>进</w:t>
            </w:r>
            <w:r>
              <w:rPr>
                <w:rFonts w:ascii="仿宋" w:hAnsi="仿宋" w:eastAsia="仿宋" w:cs="仿宋"/>
                <w:spacing w:val="6"/>
                <w:sz w:val="20"/>
                <w:szCs w:val="20"/>
              </w:rPr>
              <w:t>制</w:t>
            </w:r>
            <w:r>
              <w:rPr>
                <w:rFonts w:ascii="仿宋" w:hAnsi="仿宋" w:eastAsia="仿宋" w:cs="仿宋"/>
                <w:spacing w:val="4"/>
                <w:sz w:val="20"/>
                <w:szCs w:val="20"/>
              </w:rPr>
              <w:t>造业领域的产业化项目，重点是产</w:t>
            </w:r>
            <w:r>
              <w:rPr>
                <w:rFonts w:ascii="仿宋" w:hAnsi="仿宋" w:eastAsia="仿宋" w:cs="仿宋"/>
                <w:sz w:val="20"/>
                <w:szCs w:val="20"/>
              </w:rPr>
              <w:t xml:space="preserve"> </w:t>
            </w:r>
            <w:r>
              <w:rPr>
                <w:rFonts w:ascii="仿宋" w:hAnsi="仿宋" w:eastAsia="仿宋" w:cs="仿宋"/>
                <w:spacing w:val="19"/>
                <w:sz w:val="20"/>
                <w:szCs w:val="20"/>
              </w:rPr>
              <w:t>业</w:t>
            </w:r>
            <w:r>
              <w:rPr>
                <w:rFonts w:ascii="仿宋" w:hAnsi="仿宋" w:eastAsia="仿宋" w:cs="仿宋"/>
                <w:spacing w:val="17"/>
                <w:sz w:val="20"/>
                <w:szCs w:val="20"/>
              </w:rPr>
              <w:t>基础再造、产业链补链延链强链项</w:t>
            </w:r>
          </w:p>
          <w:p>
            <w:pPr>
              <w:spacing w:before="139" w:line="98" w:lineRule="exact"/>
              <w:ind w:left="341"/>
              <w:rPr>
                <w:rFonts w:ascii="仿宋" w:hAnsi="仿宋" w:eastAsia="仿宋" w:cs="仿宋"/>
                <w:sz w:val="20"/>
                <w:szCs w:val="20"/>
              </w:rPr>
            </w:pPr>
            <w:r>
              <w:rPr>
                <w:rFonts w:ascii="仿宋" w:hAnsi="仿宋" w:eastAsia="仿宋" w:cs="仿宋"/>
                <w:position w:val="1"/>
                <w:sz w:val="20"/>
                <w:szCs w:val="20"/>
              </w:rPr>
              <w:t>。</w:t>
            </w:r>
          </w:p>
        </w:tc>
        <w:tc>
          <w:tcPr>
            <w:tcW w:w="6851" w:type="dxa"/>
            <w:vAlign w:val="top"/>
          </w:tcPr>
          <w:p>
            <w:pPr>
              <w:spacing w:before="77" w:line="286" w:lineRule="auto"/>
              <w:ind w:left="117" w:right="98" w:firstLine="10"/>
              <w:rPr>
                <w:rFonts w:ascii="仿宋" w:hAnsi="仿宋" w:eastAsia="仿宋" w:cs="仿宋"/>
                <w:sz w:val="20"/>
                <w:szCs w:val="20"/>
              </w:rPr>
            </w:pPr>
            <w:r>
              <w:rPr>
                <w:rFonts w:ascii="Times New Roman" w:hAnsi="Times New Roman" w:eastAsia="Times New Roman" w:cs="Times New Roman"/>
                <w:spacing w:val="8"/>
                <w:sz w:val="20"/>
                <w:szCs w:val="20"/>
              </w:rPr>
              <w:t xml:space="preserve">1. </w:t>
            </w:r>
            <w:r>
              <w:rPr>
                <w:rFonts w:ascii="仿宋" w:hAnsi="仿宋" w:eastAsia="仿宋" w:cs="仿宋"/>
                <w:spacing w:val="8"/>
                <w:sz w:val="20"/>
                <w:szCs w:val="20"/>
              </w:rPr>
              <w:t>申</w:t>
            </w:r>
            <w:r>
              <w:rPr>
                <w:rFonts w:ascii="仿宋" w:hAnsi="仿宋" w:eastAsia="仿宋" w:cs="仿宋"/>
                <w:spacing w:val="4"/>
                <w:sz w:val="20"/>
                <w:szCs w:val="20"/>
              </w:rPr>
              <w:t>报企业原则上要求为规模以上工业企业，</w:t>
            </w:r>
            <w:r>
              <w:rPr>
                <w:rFonts w:ascii="Times New Roman" w:hAnsi="Times New Roman" w:eastAsia="Times New Roman" w:cs="Times New Roman"/>
                <w:spacing w:val="4"/>
                <w:sz w:val="20"/>
                <w:szCs w:val="20"/>
              </w:rPr>
              <w:t xml:space="preserve">2022 </w:t>
            </w:r>
            <w:r>
              <w:rPr>
                <w:rFonts w:ascii="仿宋" w:hAnsi="仿宋" w:eastAsia="仿宋" w:cs="仿宋"/>
                <w:spacing w:val="4"/>
                <w:sz w:val="20"/>
                <w:szCs w:val="20"/>
              </w:rPr>
              <w:t>年主体税种应纳税额不</w:t>
            </w:r>
            <w:r>
              <w:rPr>
                <w:rFonts w:ascii="仿宋" w:hAnsi="仿宋" w:eastAsia="仿宋" w:cs="仿宋"/>
                <w:sz w:val="20"/>
                <w:szCs w:val="20"/>
              </w:rPr>
              <w:t xml:space="preserve"> </w:t>
            </w:r>
            <w:r>
              <w:rPr>
                <w:rFonts w:ascii="仿宋" w:hAnsi="仿宋" w:eastAsia="仿宋" w:cs="仿宋"/>
                <w:spacing w:val="-1"/>
                <w:sz w:val="20"/>
                <w:szCs w:val="20"/>
              </w:rPr>
              <w:t xml:space="preserve">低于 </w:t>
            </w:r>
            <w:r>
              <w:rPr>
                <w:rFonts w:ascii="Times New Roman" w:hAnsi="Times New Roman" w:eastAsia="Times New Roman" w:cs="Times New Roman"/>
                <w:spacing w:val="-1"/>
                <w:sz w:val="20"/>
                <w:szCs w:val="20"/>
              </w:rPr>
              <w:t xml:space="preserve">80 </w:t>
            </w:r>
            <w:r>
              <w:rPr>
                <w:rFonts w:ascii="仿宋" w:hAnsi="仿宋" w:eastAsia="仿宋" w:cs="仿宋"/>
                <w:spacing w:val="-1"/>
                <w:sz w:val="20"/>
                <w:szCs w:val="20"/>
              </w:rPr>
              <w:t xml:space="preserve">万元。项目目前正在建设，或者 </w:t>
            </w:r>
            <w:r>
              <w:rPr>
                <w:rFonts w:ascii="Times New Roman" w:hAnsi="Times New Roman" w:eastAsia="Times New Roman" w:cs="Times New Roman"/>
                <w:sz w:val="20"/>
                <w:szCs w:val="20"/>
              </w:rPr>
              <w:t xml:space="preserve">2023 </w:t>
            </w:r>
            <w:r>
              <w:rPr>
                <w:rFonts w:ascii="仿宋" w:hAnsi="仿宋" w:eastAsia="仿宋" w:cs="仿宋"/>
                <w:sz w:val="20"/>
                <w:szCs w:val="20"/>
              </w:rPr>
              <w:t xml:space="preserve">年 </w:t>
            </w:r>
            <w:r>
              <w:rPr>
                <w:rFonts w:ascii="Times New Roman" w:hAnsi="Times New Roman" w:eastAsia="Times New Roman" w:cs="Times New Roman"/>
                <w:sz w:val="20"/>
                <w:szCs w:val="20"/>
              </w:rPr>
              <w:t xml:space="preserve">1 </w:t>
            </w:r>
            <w:r>
              <w:rPr>
                <w:rFonts w:ascii="仿宋" w:hAnsi="仿宋" w:eastAsia="仿宋" w:cs="仿宋"/>
                <w:sz w:val="20"/>
                <w:szCs w:val="20"/>
              </w:rPr>
              <w:t xml:space="preserve">月 </w:t>
            </w:r>
            <w:r>
              <w:rPr>
                <w:rFonts w:ascii="Times New Roman" w:hAnsi="Times New Roman" w:eastAsia="Times New Roman" w:cs="Times New Roman"/>
                <w:sz w:val="20"/>
                <w:szCs w:val="20"/>
              </w:rPr>
              <w:t xml:space="preserve">1  </w:t>
            </w:r>
            <w:r>
              <w:rPr>
                <w:rFonts w:ascii="仿宋" w:hAnsi="仿宋" w:eastAsia="仿宋" w:cs="仿宋"/>
                <w:sz w:val="20"/>
                <w:szCs w:val="20"/>
              </w:rPr>
              <w:t xml:space="preserve">日以后完工，设备 </w:t>
            </w:r>
            <w:r>
              <w:rPr>
                <w:rFonts w:ascii="仿宋" w:hAnsi="仿宋" w:eastAsia="仿宋" w:cs="仿宋"/>
                <w:spacing w:val="8"/>
                <w:sz w:val="20"/>
                <w:szCs w:val="20"/>
              </w:rPr>
              <w:t>总投资 (</w:t>
            </w:r>
            <w:r>
              <w:rPr>
                <w:rFonts w:ascii="仿宋" w:hAnsi="仿宋" w:eastAsia="仿宋" w:cs="仿宋"/>
                <w:spacing w:val="6"/>
                <w:sz w:val="20"/>
                <w:szCs w:val="20"/>
              </w:rPr>
              <w:t>含</w:t>
            </w:r>
            <w:r>
              <w:rPr>
                <w:rFonts w:ascii="仿宋" w:hAnsi="仿宋" w:eastAsia="仿宋" w:cs="仿宋"/>
                <w:spacing w:val="4"/>
                <w:sz w:val="20"/>
                <w:szCs w:val="20"/>
              </w:rPr>
              <w:t xml:space="preserve">设备运行所必需的软件，下同) 不低于 </w:t>
            </w:r>
            <w:r>
              <w:rPr>
                <w:rFonts w:ascii="Times New Roman" w:hAnsi="Times New Roman" w:eastAsia="Times New Roman" w:cs="Times New Roman"/>
                <w:spacing w:val="4"/>
                <w:sz w:val="20"/>
                <w:szCs w:val="20"/>
              </w:rPr>
              <w:t xml:space="preserve">3000 </w:t>
            </w:r>
            <w:r>
              <w:rPr>
                <w:rFonts w:ascii="仿宋" w:hAnsi="仿宋" w:eastAsia="仿宋" w:cs="仿宋"/>
                <w:spacing w:val="4"/>
                <w:sz w:val="20"/>
                <w:szCs w:val="20"/>
              </w:rPr>
              <w:t>万元， 已完成设</w:t>
            </w:r>
            <w:r>
              <w:rPr>
                <w:rFonts w:ascii="仿宋" w:hAnsi="仿宋" w:eastAsia="仿宋" w:cs="仿宋"/>
                <w:sz w:val="20"/>
                <w:szCs w:val="20"/>
              </w:rPr>
              <w:t xml:space="preserve"> </w:t>
            </w:r>
            <w:r>
              <w:rPr>
                <w:rFonts w:ascii="仿宋" w:hAnsi="仿宋" w:eastAsia="仿宋" w:cs="仿宋"/>
                <w:spacing w:val="2"/>
                <w:sz w:val="20"/>
                <w:szCs w:val="20"/>
              </w:rPr>
              <w:t>备投资不</w:t>
            </w:r>
            <w:r>
              <w:rPr>
                <w:rFonts w:ascii="仿宋" w:hAnsi="仿宋" w:eastAsia="仿宋" w:cs="仿宋"/>
                <w:spacing w:val="1"/>
                <w:sz w:val="20"/>
                <w:szCs w:val="20"/>
              </w:rPr>
              <w:t xml:space="preserve">低于 </w:t>
            </w:r>
            <w:r>
              <w:rPr>
                <w:rFonts w:ascii="Times New Roman" w:hAnsi="Times New Roman" w:eastAsia="Times New Roman" w:cs="Times New Roman"/>
                <w:spacing w:val="1"/>
                <w:sz w:val="20"/>
                <w:szCs w:val="20"/>
              </w:rPr>
              <w:t>30%</w:t>
            </w:r>
            <w:r>
              <w:rPr>
                <w:rFonts w:ascii="仿宋" w:hAnsi="仿宋" w:eastAsia="仿宋" w:cs="仿宋"/>
                <w:spacing w:val="1"/>
                <w:sz w:val="20"/>
                <w:szCs w:val="20"/>
              </w:rPr>
              <w:t>。</w:t>
            </w:r>
          </w:p>
          <w:p>
            <w:pPr>
              <w:spacing w:before="44" w:line="295" w:lineRule="auto"/>
              <w:ind w:left="107" w:right="103" w:firstLine="1"/>
              <w:rPr>
                <w:rFonts w:ascii="仿宋" w:hAnsi="仿宋" w:eastAsia="仿宋" w:cs="仿宋"/>
                <w:sz w:val="20"/>
                <w:szCs w:val="20"/>
              </w:rPr>
            </w:pPr>
            <w:r>
              <w:rPr>
                <w:rFonts w:ascii="Times New Roman" w:hAnsi="Times New Roman" w:eastAsia="Times New Roman" w:cs="Times New Roman"/>
                <w:spacing w:val="18"/>
                <w:sz w:val="20"/>
                <w:szCs w:val="20"/>
              </w:rPr>
              <w:t>2</w:t>
            </w:r>
            <w:r>
              <w:rPr>
                <w:rFonts w:ascii="Times New Roman" w:hAnsi="Times New Roman" w:eastAsia="Times New Roman" w:cs="Times New Roman"/>
                <w:spacing w:val="13"/>
                <w:sz w:val="20"/>
                <w:szCs w:val="20"/>
              </w:rPr>
              <w:t xml:space="preserve">. </w:t>
            </w:r>
            <w:r>
              <w:rPr>
                <w:rFonts w:ascii="仿宋" w:hAnsi="仿宋" w:eastAsia="仿宋" w:cs="仿宋"/>
                <w:spacing w:val="13"/>
                <w:sz w:val="20"/>
                <w:szCs w:val="20"/>
              </w:rPr>
              <w:t>对尚未入规的企业，应当有在建的重大项目，项目设备总投资不低于</w:t>
            </w:r>
            <w:r>
              <w:rPr>
                <w:rFonts w:ascii="仿宋" w:hAnsi="仿宋" w:eastAsia="仿宋" w:cs="仿宋"/>
                <w:sz w:val="20"/>
                <w:szCs w:val="20"/>
              </w:rPr>
              <w:t xml:space="preserve"> </w:t>
            </w:r>
            <w:r>
              <w:rPr>
                <w:rFonts w:ascii="Times New Roman" w:hAnsi="Times New Roman" w:eastAsia="Times New Roman" w:cs="Times New Roman"/>
                <w:spacing w:val="6"/>
                <w:sz w:val="20"/>
                <w:szCs w:val="20"/>
              </w:rPr>
              <w:t>50</w:t>
            </w:r>
            <w:r>
              <w:rPr>
                <w:rFonts w:ascii="Times New Roman" w:hAnsi="Times New Roman" w:eastAsia="Times New Roman" w:cs="Times New Roman"/>
                <w:spacing w:val="3"/>
                <w:sz w:val="20"/>
                <w:szCs w:val="20"/>
              </w:rPr>
              <w:t xml:space="preserve">00 </w:t>
            </w:r>
            <w:r>
              <w:rPr>
                <w:rFonts w:ascii="仿宋" w:hAnsi="仿宋" w:eastAsia="仿宋" w:cs="仿宋"/>
                <w:spacing w:val="3"/>
                <w:sz w:val="20"/>
                <w:szCs w:val="20"/>
              </w:rPr>
              <w:t xml:space="preserve">万元， 已完成设备投资不低于 </w:t>
            </w:r>
            <w:r>
              <w:rPr>
                <w:rFonts w:ascii="Times New Roman" w:hAnsi="Times New Roman" w:eastAsia="Times New Roman" w:cs="Times New Roman"/>
                <w:spacing w:val="3"/>
                <w:sz w:val="20"/>
                <w:szCs w:val="20"/>
              </w:rPr>
              <w:t xml:space="preserve">50% </w:t>
            </w:r>
            <w:r>
              <w:rPr>
                <w:rFonts w:ascii="仿宋" w:hAnsi="仿宋" w:eastAsia="仿宋" w:cs="仿宋"/>
                <w:spacing w:val="3"/>
                <w:sz w:val="20"/>
                <w:szCs w:val="20"/>
              </w:rPr>
              <w:t>，主体税种纳税额不作要求。</w:t>
            </w:r>
            <w:r>
              <w:rPr>
                <w:rFonts w:ascii="仿宋" w:hAnsi="仿宋" w:eastAsia="仿宋" w:cs="仿宋"/>
                <w:sz w:val="20"/>
                <w:szCs w:val="20"/>
              </w:rPr>
              <w:t xml:space="preserve">   </w:t>
            </w:r>
            <w:r>
              <w:rPr>
                <w:rFonts w:ascii="Times New Roman" w:hAnsi="Times New Roman" w:eastAsia="Times New Roman" w:cs="Times New Roman"/>
                <w:spacing w:val="5"/>
                <w:sz w:val="20"/>
                <w:szCs w:val="20"/>
              </w:rPr>
              <w:t>3.</w:t>
            </w:r>
            <w:r>
              <w:rPr>
                <w:rFonts w:ascii="仿宋" w:hAnsi="仿宋" w:eastAsia="仿宋" w:cs="仿宋"/>
                <w:spacing w:val="5"/>
                <w:sz w:val="20"/>
                <w:szCs w:val="20"/>
              </w:rPr>
              <w:t>湘西州、张家界市、怀化市、 乡村振兴重点帮扶县 (见附件</w:t>
            </w:r>
            <w:r>
              <w:rPr>
                <w:rFonts w:ascii="Times New Roman" w:hAnsi="Times New Roman" w:eastAsia="Times New Roman" w:cs="Times New Roman"/>
                <w:spacing w:val="5"/>
                <w:sz w:val="20"/>
                <w:szCs w:val="20"/>
              </w:rPr>
              <w:t>2</w:t>
            </w:r>
            <w:r>
              <w:rPr>
                <w:rFonts w:ascii="仿宋" w:hAnsi="仿宋" w:eastAsia="仿宋" w:cs="仿宋"/>
                <w:spacing w:val="5"/>
                <w:sz w:val="20"/>
                <w:szCs w:val="20"/>
              </w:rPr>
              <w:t>) ， 以</w:t>
            </w:r>
            <w:r>
              <w:rPr>
                <w:rFonts w:ascii="仿宋" w:hAnsi="仿宋" w:eastAsia="仿宋" w:cs="仿宋"/>
                <w:spacing w:val="2"/>
                <w:sz w:val="20"/>
                <w:szCs w:val="20"/>
              </w:rPr>
              <w:t>及</w:t>
            </w:r>
            <w:r>
              <w:rPr>
                <w:rFonts w:ascii="仿宋" w:hAnsi="仿宋" w:eastAsia="仿宋" w:cs="仿宋"/>
                <w:sz w:val="20"/>
                <w:szCs w:val="20"/>
              </w:rPr>
              <w:t xml:space="preserve"> </w:t>
            </w:r>
            <w:r>
              <w:rPr>
                <w:rFonts w:ascii="仿宋" w:hAnsi="仿宋" w:eastAsia="仿宋" w:cs="仿宋"/>
                <w:spacing w:val="6"/>
                <w:sz w:val="20"/>
                <w:szCs w:val="20"/>
              </w:rPr>
              <w:t xml:space="preserve">食品企业 </w:t>
            </w:r>
            <w:r>
              <w:rPr>
                <w:rFonts w:ascii="Times New Roman" w:hAnsi="Times New Roman" w:eastAsia="Times New Roman" w:cs="Times New Roman"/>
                <w:spacing w:val="6"/>
                <w:sz w:val="20"/>
                <w:szCs w:val="20"/>
              </w:rPr>
              <w:t>20</w:t>
            </w:r>
            <w:r>
              <w:rPr>
                <w:rFonts w:ascii="Times New Roman" w:hAnsi="Times New Roman" w:eastAsia="Times New Roman" w:cs="Times New Roman"/>
                <w:spacing w:val="3"/>
                <w:sz w:val="20"/>
                <w:szCs w:val="20"/>
              </w:rPr>
              <w:t xml:space="preserve">22 </w:t>
            </w:r>
            <w:r>
              <w:rPr>
                <w:rFonts w:ascii="仿宋" w:hAnsi="仿宋" w:eastAsia="仿宋" w:cs="仿宋"/>
                <w:spacing w:val="3"/>
                <w:sz w:val="20"/>
                <w:szCs w:val="20"/>
              </w:rPr>
              <w:t xml:space="preserve">年主体税种纳税额降低到不低于 </w:t>
            </w:r>
            <w:r>
              <w:rPr>
                <w:rFonts w:ascii="Times New Roman" w:hAnsi="Times New Roman" w:eastAsia="Times New Roman" w:cs="Times New Roman"/>
                <w:spacing w:val="3"/>
                <w:sz w:val="20"/>
                <w:szCs w:val="20"/>
              </w:rPr>
              <w:t xml:space="preserve">30 </w:t>
            </w:r>
            <w:r>
              <w:rPr>
                <w:rFonts w:ascii="仿宋" w:hAnsi="仿宋" w:eastAsia="仿宋" w:cs="仿宋"/>
                <w:spacing w:val="3"/>
                <w:sz w:val="20"/>
                <w:szCs w:val="20"/>
              </w:rPr>
              <w:t>万元，设备总投资降低</w:t>
            </w:r>
            <w:r>
              <w:rPr>
                <w:rFonts w:ascii="仿宋" w:hAnsi="仿宋" w:eastAsia="仿宋" w:cs="仿宋"/>
                <w:sz w:val="20"/>
                <w:szCs w:val="20"/>
              </w:rPr>
              <w:t xml:space="preserve"> </w:t>
            </w:r>
            <w:r>
              <w:rPr>
                <w:rFonts w:ascii="仿宋" w:hAnsi="仿宋" w:eastAsia="仿宋" w:cs="仿宋"/>
                <w:spacing w:val="-1"/>
                <w:sz w:val="20"/>
                <w:szCs w:val="20"/>
              </w:rPr>
              <w:t xml:space="preserve">到不低于 </w:t>
            </w:r>
            <w:r>
              <w:rPr>
                <w:rFonts w:ascii="Times New Roman" w:hAnsi="Times New Roman" w:eastAsia="Times New Roman" w:cs="Times New Roman"/>
                <w:spacing w:val="-1"/>
                <w:sz w:val="20"/>
                <w:szCs w:val="20"/>
              </w:rPr>
              <w:t>15</w:t>
            </w:r>
            <w:r>
              <w:rPr>
                <w:rFonts w:ascii="Times New Roman" w:hAnsi="Times New Roman" w:eastAsia="Times New Roman" w:cs="Times New Roman"/>
                <w:sz w:val="20"/>
                <w:szCs w:val="20"/>
              </w:rPr>
              <w:t xml:space="preserve">00 </w:t>
            </w:r>
            <w:r>
              <w:rPr>
                <w:rFonts w:ascii="仿宋" w:hAnsi="仿宋" w:eastAsia="仿宋" w:cs="仿宋"/>
                <w:sz w:val="20"/>
                <w:szCs w:val="20"/>
              </w:rPr>
              <w:t xml:space="preserve">万元， 已完成设备投资不低于 </w:t>
            </w:r>
            <w:r>
              <w:rPr>
                <w:rFonts w:ascii="Times New Roman" w:hAnsi="Times New Roman" w:eastAsia="Times New Roman" w:cs="Times New Roman"/>
                <w:sz w:val="20"/>
                <w:szCs w:val="20"/>
              </w:rPr>
              <w:t xml:space="preserve">30% </w:t>
            </w:r>
            <w:r>
              <w:rPr>
                <w:rFonts w:ascii="仿宋" w:hAnsi="仿宋" w:eastAsia="仿宋" w:cs="仿宋"/>
                <w:sz w:val="20"/>
                <w:szCs w:val="20"/>
              </w:rPr>
              <w:t xml:space="preserve">。                   </w:t>
            </w:r>
            <w:r>
              <w:rPr>
                <w:rFonts w:ascii="Times New Roman" w:hAnsi="Times New Roman" w:eastAsia="Times New Roman" w:cs="Times New Roman"/>
                <w:spacing w:val="5"/>
                <w:sz w:val="20"/>
                <w:szCs w:val="20"/>
              </w:rPr>
              <w:t xml:space="preserve">4. </w:t>
            </w:r>
            <w:r>
              <w:rPr>
                <w:rFonts w:ascii="仿宋" w:hAnsi="仿宋" w:eastAsia="仿宋" w:cs="仿宋"/>
                <w:spacing w:val="5"/>
                <w:sz w:val="20"/>
                <w:szCs w:val="20"/>
              </w:rPr>
              <w:t xml:space="preserve">产品创新强基项目要求已列入 </w:t>
            </w:r>
            <w:r>
              <w:rPr>
                <w:rFonts w:ascii="Times New Roman" w:hAnsi="Times New Roman" w:eastAsia="Times New Roman" w:cs="Times New Roman"/>
                <w:spacing w:val="5"/>
                <w:sz w:val="20"/>
                <w:szCs w:val="20"/>
              </w:rPr>
              <w:t xml:space="preserve">2022 </w:t>
            </w:r>
            <w:r>
              <w:rPr>
                <w:rFonts w:ascii="仿宋" w:hAnsi="仿宋" w:eastAsia="仿宋" w:cs="仿宋"/>
                <w:spacing w:val="5"/>
                <w:sz w:val="20"/>
                <w:szCs w:val="20"/>
              </w:rPr>
              <w:t>年实施计划， 已完成投资和全部</w:t>
            </w:r>
            <w:r>
              <w:rPr>
                <w:rFonts w:ascii="仿宋" w:hAnsi="仿宋" w:eastAsia="仿宋" w:cs="仿宋"/>
                <w:sz w:val="20"/>
                <w:szCs w:val="20"/>
              </w:rPr>
              <w:t xml:space="preserve">建 </w:t>
            </w:r>
            <w:r>
              <w:rPr>
                <w:rFonts w:ascii="仿宋" w:hAnsi="仿宋" w:eastAsia="仿宋" w:cs="仿宋"/>
                <w:spacing w:val="14"/>
                <w:sz w:val="20"/>
                <w:szCs w:val="20"/>
              </w:rPr>
              <w:t>设</w:t>
            </w:r>
            <w:r>
              <w:rPr>
                <w:rFonts w:ascii="仿宋" w:hAnsi="仿宋" w:eastAsia="仿宋" w:cs="仿宋"/>
                <w:spacing w:val="11"/>
                <w:sz w:val="20"/>
                <w:szCs w:val="20"/>
              </w:rPr>
              <w:t>内容，竣工投产通过验收。</w:t>
            </w:r>
            <w:r>
              <w:rPr>
                <w:rFonts w:ascii="仿宋" w:hAnsi="仿宋" w:eastAsia="仿宋" w:cs="仿宋"/>
                <w:sz w:val="20"/>
                <w:szCs w:val="20"/>
              </w:rPr>
              <w:t xml:space="preserve">                                       </w:t>
            </w:r>
            <w:r>
              <w:rPr>
                <w:rFonts w:ascii="Times New Roman" w:hAnsi="Times New Roman" w:eastAsia="Times New Roman" w:cs="Times New Roman"/>
                <w:spacing w:val="16"/>
                <w:sz w:val="20"/>
                <w:szCs w:val="20"/>
              </w:rPr>
              <w:t>5.</w:t>
            </w:r>
            <w:r>
              <w:rPr>
                <w:rFonts w:ascii="仿宋" w:hAnsi="仿宋" w:eastAsia="仿宋" w:cs="仿宋"/>
                <w:spacing w:val="13"/>
                <w:sz w:val="20"/>
                <w:szCs w:val="20"/>
              </w:rPr>
              <w:t>省</w:t>
            </w:r>
            <w:r>
              <w:rPr>
                <w:rFonts w:ascii="仿宋" w:hAnsi="仿宋" w:eastAsia="仿宋" w:cs="仿宋"/>
                <w:spacing w:val="8"/>
                <w:sz w:val="20"/>
                <w:szCs w:val="20"/>
              </w:rPr>
              <w:t>委、省政府明确给予支持的全省旅游发展大会等项目或事项，可按规</w:t>
            </w:r>
            <w:r>
              <w:rPr>
                <w:rFonts w:ascii="仿宋" w:hAnsi="仿宋" w:eastAsia="仿宋" w:cs="仿宋"/>
                <w:sz w:val="20"/>
                <w:szCs w:val="20"/>
              </w:rPr>
              <w:t xml:space="preserve"> </w:t>
            </w:r>
            <w:r>
              <w:rPr>
                <w:rFonts w:ascii="仿宋" w:hAnsi="仿宋" w:eastAsia="仿宋" w:cs="仿宋"/>
                <w:spacing w:val="9"/>
                <w:sz w:val="20"/>
                <w:szCs w:val="20"/>
              </w:rPr>
              <w:t>定或另行通知适当降低申报条件</w:t>
            </w:r>
            <w:r>
              <w:rPr>
                <w:rFonts w:ascii="仿宋" w:hAnsi="仿宋" w:eastAsia="仿宋" w:cs="仿宋"/>
                <w:spacing w:val="8"/>
                <w:sz w:val="20"/>
                <w:szCs w:val="20"/>
              </w:rPr>
              <w:t>。</w:t>
            </w:r>
          </w:p>
          <w:p>
            <w:pPr>
              <w:spacing w:before="1" w:line="294" w:lineRule="auto"/>
              <w:ind w:left="140" w:right="102" w:hanging="22"/>
              <w:rPr>
                <w:rFonts w:ascii="Times New Roman" w:hAnsi="Times New Roman" w:eastAsia="Times New Roman" w:cs="Times New Roman"/>
                <w:sz w:val="20"/>
                <w:szCs w:val="20"/>
              </w:rPr>
            </w:pPr>
            <w:r>
              <w:rPr>
                <w:rFonts w:ascii="仿宋" w:hAnsi="仿宋" w:eastAsia="仿宋" w:cs="仿宋"/>
                <w:spacing w:val="7"/>
                <w:sz w:val="20"/>
                <w:szCs w:val="20"/>
              </w:rPr>
              <w:t>企业主体税种包括企业所得税和增值税，应纳税额包括实际入库数和根</w:t>
            </w:r>
            <w:r>
              <w:rPr>
                <w:rFonts w:ascii="仿宋" w:hAnsi="仿宋" w:eastAsia="仿宋" w:cs="仿宋"/>
                <w:spacing w:val="4"/>
                <w:sz w:val="20"/>
                <w:szCs w:val="20"/>
              </w:rPr>
              <w:t>据</w:t>
            </w:r>
            <w:r>
              <w:rPr>
                <w:rFonts w:ascii="仿宋" w:hAnsi="仿宋" w:eastAsia="仿宋" w:cs="仿宋"/>
                <w:sz w:val="20"/>
                <w:szCs w:val="20"/>
              </w:rPr>
              <w:t xml:space="preserve"> </w:t>
            </w:r>
            <w:r>
              <w:rPr>
                <w:rFonts w:ascii="仿宋" w:hAnsi="仿宋" w:eastAsia="仿宋" w:cs="仿宋"/>
                <w:spacing w:val="8"/>
                <w:sz w:val="20"/>
                <w:szCs w:val="20"/>
              </w:rPr>
              <w:t xml:space="preserve">国家缓税政策享受缓缴的部分。企业是否入规以统计局 </w:t>
            </w:r>
            <w:r>
              <w:rPr>
                <w:rFonts w:ascii="Times New Roman" w:hAnsi="Times New Roman" w:eastAsia="Times New Roman" w:cs="Times New Roman"/>
                <w:spacing w:val="8"/>
                <w:sz w:val="20"/>
                <w:szCs w:val="20"/>
              </w:rPr>
              <w:t xml:space="preserve">2023 </w:t>
            </w:r>
            <w:r>
              <w:rPr>
                <w:rFonts w:ascii="仿宋" w:hAnsi="仿宋" w:eastAsia="仿宋" w:cs="仿宋"/>
                <w:spacing w:val="8"/>
                <w:sz w:val="20"/>
                <w:szCs w:val="20"/>
              </w:rPr>
              <w:t xml:space="preserve">年 </w:t>
            </w:r>
            <w:r>
              <w:rPr>
                <w:rFonts w:ascii="Times New Roman" w:hAnsi="Times New Roman" w:eastAsia="Times New Roman" w:cs="Times New Roman"/>
                <w:spacing w:val="8"/>
                <w:sz w:val="20"/>
                <w:szCs w:val="20"/>
              </w:rPr>
              <w:t xml:space="preserve">4 </w:t>
            </w:r>
            <w:r>
              <w:rPr>
                <w:rFonts w:ascii="仿宋" w:hAnsi="仿宋" w:eastAsia="仿宋" w:cs="仿宋"/>
                <w:spacing w:val="8"/>
                <w:sz w:val="20"/>
                <w:szCs w:val="20"/>
              </w:rPr>
              <w:t xml:space="preserve">月 </w:t>
            </w:r>
            <w:r>
              <w:rPr>
                <w:rFonts w:ascii="Times New Roman" w:hAnsi="Times New Roman" w:eastAsia="Times New Roman" w:cs="Times New Roman"/>
                <w:spacing w:val="8"/>
                <w:sz w:val="20"/>
                <w:szCs w:val="20"/>
              </w:rPr>
              <w:t>3</w:t>
            </w:r>
            <w:r>
              <w:rPr>
                <w:rFonts w:ascii="Times New Roman" w:hAnsi="Times New Roman" w:eastAsia="Times New Roman" w:cs="Times New Roman"/>
                <w:spacing w:val="6"/>
                <w:sz w:val="20"/>
                <w:szCs w:val="20"/>
              </w:rPr>
              <w:t>0</w:t>
            </w:r>
          </w:p>
          <w:p>
            <w:pPr>
              <w:spacing w:before="1" w:line="261" w:lineRule="auto"/>
              <w:ind w:left="162" w:right="102"/>
              <w:rPr>
                <w:rFonts w:ascii="仿宋" w:hAnsi="仿宋" w:eastAsia="仿宋" w:cs="仿宋"/>
                <w:sz w:val="20"/>
                <w:szCs w:val="20"/>
              </w:rPr>
            </w:pPr>
            <w:r>
              <w:rPr>
                <w:rFonts w:ascii="仿宋" w:hAnsi="仿宋" w:eastAsia="仿宋" w:cs="仿宋"/>
                <w:spacing w:val="8"/>
                <w:sz w:val="20"/>
                <w:szCs w:val="20"/>
              </w:rPr>
              <w:t>日名单为准。设</w:t>
            </w:r>
            <w:r>
              <w:rPr>
                <w:rFonts w:ascii="仿宋" w:hAnsi="仿宋" w:eastAsia="仿宋" w:cs="仿宋"/>
                <w:spacing w:val="5"/>
                <w:sz w:val="20"/>
                <w:szCs w:val="20"/>
              </w:rPr>
              <w:t>备</w:t>
            </w:r>
            <w:r>
              <w:rPr>
                <w:rFonts w:ascii="仿宋" w:hAnsi="仿宋" w:eastAsia="仿宋" w:cs="仿宋"/>
                <w:spacing w:val="4"/>
                <w:sz w:val="20"/>
                <w:szCs w:val="20"/>
              </w:rPr>
              <w:t xml:space="preserve">投资需提供设备列表，购置设备不早于 </w:t>
            </w:r>
            <w:r>
              <w:rPr>
                <w:rFonts w:ascii="Times New Roman" w:hAnsi="Times New Roman" w:eastAsia="Times New Roman" w:cs="Times New Roman"/>
                <w:spacing w:val="4"/>
                <w:sz w:val="20"/>
                <w:szCs w:val="20"/>
              </w:rPr>
              <w:t xml:space="preserve">2021 </w:t>
            </w:r>
            <w:r>
              <w:rPr>
                <w:rFonts w:ascii="仿宋" w:hAnsi="仿宋" w:eastAsia="仿宋" w:cs="仿宋"/>
                <w:spacing w:val="4"/>
                <w:sz w:val="20"/>
                <w:szCs w:val="20"/>
              </w:rPr>
              <w:t xml:space="preserve">年 </w:t>
            </w:r>
            <w:r>
              <w:rPr>
                <w:rFonts w:ascii="Times New Roman" w:hAnsi="Times New Roman" w:eastAsia="Times New Roman" w:cs="Times New Roman"/>
                <w:spacing w:val="4"/>
                <w:sz w:val="20"/>
                <w:szCs w:val="20"/>
              </w:rPr>
              <w:t xml:space="preserve">1 </w:t>
            </w:r>
            <w:r>
              <w:rPr>
                <w:rFonts w:ascii="仿宋" w:hAnsi="仿宋" w:eastAsia="仿宋" w:cs="仿宋"/>
                <w:spacing w:val="4"/>
                <w:sz w:val="20"/>
                <w:szCs w:val="20"/>
              </w:rPr>
              <w:t xml:space="preserve">月 </w:t>
            </w:r>
            <w:r>
              <w:rPr>
                <w:rFonts w:ascii="Times New Roman" w:hAnsi="Times New Roman" w:eastAsia="Times New Roman" w:cs="Times New Roman"/>
                <w:spacing w:val="4"/>
                <w:sz w:val="20"/>
                <w:szCs w:val="20"/>
              </w:rPr>
              <w:t>1</w:t>
            </w:r>
            <w:r>
              <w:rPr>
                <w:rFonts w:ascii="Times New Roman" w:hAnsi="Times New Roman" w:eastAsia="Times New Roman" w:cs="Times New Roman"/>
                <w:sz w:val="20"/>
                <w:szCs w:val="20"/>
              </w:rPr>
              <w:t xml:space="preserve"> </w:t>
            </w:r>
            <w:r>
              <w:rPr>
                <w:rFonts w:ascii="仿宋" w:hAnsi="仿宋" w:eastAsia="仿宋" w:cs="仿宋"/>
                <w:spacing w:val="-25"/>
                <w:sz w:val="20"/>
                <w:szCs w:val="20"/>
              </w:rPr>
              <w:t>日</w:t>
            </w:r>
            <w:r>
              <w:rPr>
                <w:rFonts w:ascii="仿宋" w:hAnsi="仿宋" w:eastAsia="仿宋" w:cs="仿宋"/>
                <w:spacing w:val="-24"/>
                <w:sz w:val="20"/>
                <w:szCs w:val="20"/>
              </w:rPr>
              <w:t>。</w:t>
            </w:r>
          </w:p>
        </w:tc>
        <w:tc>
          <w:tcPr>
            <w:tcW w:w="82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65" w:line="322" w:lineRule="exact"/>
              <w:ind w:left="217"/>
              <w:rPr>
                <w:rFonts w:ascii="仿宋" w:hAnsi="仿宋" w:eastAsia="仿宋" w:cs="仿宋"/>
                <w:sz w:val="20"/>
                <w:szCs w:val="20"/>
              </w:rPr>
            </w:pPr>
            <w:r>
              <w:rPr>
                <w:rFonts w:ascii="仿宋" w:hAnsi="仿宋" w:eastAsia="仿宋" w:cs="仿宋"/>
                <w:spacing w:val="1"/>
                <w:position w:val="8"/>
                <w:sz w:val="20"/>
                <w:szCs w:val="20"/>
              </w:rPr>
              <w:t>无</w:t>
            </w:r>
            <w:r>
              <w:rPr>
                <w:rFonts w:ascii="仿宋" w:hAnsi="仿宋" w:eastAsia="仿宋" w:cs="仿宋"/>
                <w:position w:val="8"/>
                <w:sz w:val="20"/>
                <w:szCs w:val="20"/>
              </w:rPr>
              <w:t>偿</w:t>
            </w:r>
          </w:p>
          <w:p>
            <w:pPr>
              <w:spacing w:line="230" w:lineRule="auto"/>
              <w:ind w:left="218"/>
              <w:rPr>
                <w:rFonts w:ascii="仿宋" w:hAnsi="仿宋" w:eastAsia="仿宋" w:cs="仿宋"/>
                <w:sz w:val="20"/>
                <w:szCs w:val="20"/>
              </w:rPr>
            </w:pPr>
            <w:r>
              <w:rPr>
                <w:rFonts w:ascii="仿宋" w:hAnsi="仿宋" w:eastAsia="仿宋" w:cs="仿宋"/>
                <w:sz w:val="20"/>
                <w:szCs w:val="20"/>
              </w:rPr>
              <w:t>补助</w:t>
            </w:r>
          </w:p>
        </w:tc>
        <w:tc>
          <w:tcPr>
            <w:tcW w:w="177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32" w:lineRule="auto"/>
              <w:ind w:left="370"/>
              <w:rPr>
                <w:rFonts w:ascii="仿宋" w:hAnsi="仿宋" w:eastAsia="仿宋" w:cs="仿宋"/>
                <w:sz w:val="20"/>
                <w:szCs w:val="20"/>
              </w:rPr>
            </w:pPr>
            <w:r>
              <w:rPr>
                <w:rFonts w:ascii="仿宋" w:hAnsi="仿宋" w:eastAsia="仿宋" w:cs="仿宋"/>
                <w:spacing w:val="7"/>
                <w:sz w:val="20"/>
                <w:szCs w:val="20"/>
              </w:rPr>
              <w:t>投资规划处</w:t>
            </w:r>
          </w:p>
          <w:p>
            <w:pPr>
              <w:spacing w:before="67" w:line="232" w:lineRule="auto"/>
              <w:ind w:left="690"/>
              <w:rPr>
                <w:rFonts w:ascii="仿宋" w:hAnsi="仿宋" w:eastAsia="仿宋" w:cs="仿宋"/>
                <w:sz w:val="20"/>
                <w:szCs w:val="20"/>
              </w:rPr>
            </w:pPr>
            <w:r>
              <w:rPr>
                <w:rFonts w:ascii="仿宋" w:hAnsi="仿宋" w:eastAsia="仿宋" w:cs="仿宋"/>
                <w:spacing w:val="1"/>
                <w:sz w:val="20"/>
                <w:szCs w:val="20"/>
              </w:rPr>
              <w:t>程威</w:t>
            </w:r>
          </w:p>
          <w:p>
            <w:pPr>
              <w:spacing w:before="104"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731-88955499</w:t>
            </w:r>
          </w:p>
        </w:tc>
      </w:tr>
    </w:tbl>
    <w:p>
      <w:pPr>
        <w:rPr>
          <w:rFonts w:ascii="Arial"/>
          <w:sz w:val="21"/>
        </w:rPr>
      </w:pPr>
    </w:p>
    <w:p>
      <w:pPr>
        <w:sectPr>
          <w:footerReference r:id="rId7" w:type="default"/>
          <w:pgSz w:w="16839" w:h="11906"/>
          <w:pgMar w:top="400" w:right="891" w:bottom="1369" w:left="1230" w:header="0" w:footer="1088"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6" w:hRule="atLeast"/>
        </w:trPr>
        <w:tc>
          <w:tcPr>
            <w:tcW w:w="1570"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65" w:line="309" w:lineRule="auto"/>
              <w:ind w:left="116" w:right="198" w:firstLine="4"/>
              <w:rPr>
                <w:rFonts w:ascii="黑体" w:hAnsi="黑体" w:eastAsia="黑体" w:cs="黑体"/>
                <w:sz w:val="20"/>
                <w:szCs w:val="20"/>
              </w:rPr>
            </w:pPr>
            <w:r>
              <w:rPr>
                <w:rFonts w:ascii="黑体" w:hAnsi="黑体" w:eastAsia="黑体" w:cs="黑体"/>
                <w:spacing w:val="11"/>
                <w:sz w:val="20"/>
                <w:szCs w:val="20"/>
              </w:rPr>
              <w:t>二</w:t>
            </w:r>
            <w:r>
              <w:rPr>
                <w:rFonts w:ascii="黑体" w:hAnsi="黑体" w:eastAsia="黑体" w:cs="黑体"/>
                <w:spacing w:val="7"/>
                <w:sz w:val="20"/>
                <w:szCs w:val="20"/>
              </w:rPr>
              <w:t>、重大项目</w:t>
            </w:r>
            <w:r>
              <w:rPr>
                <w:rFonts w:ascii="黑体" w:hAnsi="黑体" w:eastAsia="黑体" w:cs="黑体"/>
                <w:sz w:val="20"/>
                <w:szCs w:val="20"/>
              </w:rPr>
              <w:t xml:space="preserve"> </w:t>
            </w:r>
            <w:r>
              <w:rPr>
                <w:rFonts w:ascii="黑体" w:hAnsi="黑体" w:eastAsia="黑体" w:cs="黑体"/>
                <w:spacing w:val="9"/>
                <w:sz w:val="20"/>
                <w:szCs w:val="20"/>
              </w:rPr>
              <w:t>贷</w:t>
            </w:r>
            <w:r>
              <w:rPr>
                <w:rFonts w:ascii="黑体" w:hAnsi="黑体" w:eastAsia="黑体" w:cs="黑体"/>
                <w:spacing w:val="7"/>
                <w:sz w:val="20"/>
                <w:szCs w:val="20"/>
              </w:rPr>
              <w:t>款贴息</w:t>
            </w:r>
          </w:p>
        </w:tc>
        <w:tc>
          <w:tcPr>
            <w:tcW w:w="3693"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65" w:line="231" w:lineRule="auto"/>
              <w:ind w:left="117"/>
              <w:rPr>
                <w:rFonts w:ascii="仿宋" w:hAnsi="仿宋" w:eastAsia="仿宋" w:cs="仿宋"/>
                <w:sz w:val="20"/>
                <w:szCs w:val="20"/>
              </w:rPr>
            </w:pPr>
            <w:r>
              <w:rPr>
                <w:rFonts w:ascii="仿宋" w:hAnsi="仿宋" w:eastAsia="仿宋" w:cs="仿宋"/>
                <w:spacing w:val="7"/>
                <w:sz w:val="20"/>
                <w:szCs w:val="20"/>
              </w:rPr>
              <w:t>支</w:t>
            </w:r>
            <w:r>
              <w:rPr>
                <w:rFonts w:ascii="仿宋" w:hAnsi="仿宋" w:eastAsia="仿宋" w:cs="仿宋"/>
                <w:spacing w:val="6"/>
                <w:sz w:val="20"/>
                <w:szCs w:val="20"/>
              </w:rPr>
              <w:t>持方向同上。</w:t>
            </w:r>
          </w:p>
        </w:tc>
        <w:tc>
          <w:tcPr>
            <w:tcW w:w="6851" w:type="dxa"/>
            <w:vAlign w:val="top"/>
          </w:tcPr>
          <w:p>
            <w:pPr>
              <w:spacing w:before="75" w:line="296" w:lineRule="auto"/>
              <w:ind w:left="117" w:right="99" w:firstLine="11"/>
              <w:rPr>
                <w:rFonts w:ascii="仿宋" w:hAnsi="仿宋" w:eastAsia="仿宋" w:cs="仿宋"/>
                <w:sz w:val="20"/>
                <w:szCs w:val="20"/>
              </w:rPr>
            </w:pPr>
            <w:r>
              <w:rPr>
                <w:rFonts w:ascii="Times New Roman" w:hAnsi="Times New Roman" w:eastAsia="Times New Roman" w:cs="Times New Roman"/>
                <w:spacing w:val="3"/>
                <w:sz w:val="20"/>
                <w:szCs w:val="20"/>
              </w:rPr>
              <w:t>1.</w:t>
            </w:r>
            <w:r>
              <w:rPr>
                <w:rFonts w:ascii="仿宋" w:hAnsi="仿宋" w:eastAsia="仿宋" w:cs="仿宋"/>
                <w:spacing w:val="3"/>
                <w:sz w:val="20"/>
                <w:szCs w:val="20"/>
              </w:rPr>
              <w:t xml:space="preserve">项目固定资产投资 (不含土地成本) 不低于 </w:t>
            </w:r>
            <w:r>
              <w:rPr>
                <w:rFonts w:ascii="Times New Roman" w:hAnsi="Times New Roman" w:eastAsia="Times New Roman" w:cs="Times New Roman"/>
                <w:spacing w:val="3"/>
                <w:sz w:val="20"/>
                <w:szCs w:val="20"/>
              </w:rPr>
              <w:t xml:space="preserve">10 </w:t>
            </w:r>
            <w:r>
              <w:rPr>
                <w:rFonts w:ascii="仿宋" w:hAnsi="仿宋" w:eastAsia="仿宋" w:cs="仿宋"/>
                <w:spacing w:val="3"/>
                <w:sz w:val="20"/>
                <w:szCs w:val="20"/>
              </w:rPr>
              <w:t xml:space="preserve">亿元，设备投资不低于 </w:t>
            </w:r>
            <w:r>
              <w:rPr>
                <w:rFonts w:ascii="Times New Roman" w:hAnsi="Times New Roman" w:eastAsia="Times New Roman" w:cs="Times New Roman"/>
                <w:spacing w:val="3"/>
                <w:sz w:val="20"/>
                <w:szCs w:val="20"/>
              </w:rPr>
              <w:t>3</w:t>
            </w:r>
            <w:r>
              <w:rPr>
                <w:rFonts w:ascii="Times New Roman" w:hAnsi="Times New Roman" w:eastAsia="Times New Roman" w:cs="Times New Roman"/>
                <w:sz w:val="20"/>
                <w:szCs w:val="20"/>
              </w:rPr>
              <w:t xml:space="preserve"> </w:t>
            </w:r>
            <w:r>
              <w:rPr>
                <w:rFonts w:ascii="仿宋" w:hAnsi="仿宋" w:eastAsia="仿宋" w:cs="仿宋"/>
                <w:spacing w:val="2"/>
                <w:sz w:val="20"/>
                <w:szCs w:val="20"/>
              </w:rPr>
              <w:t xml:space="preserve">亿元，且 </w:t>
            </w:r>
            <w:r>
              <w:rPr>
                <w:rFonts w:ascii="Times New Roman" w:hAnsi="Times New Roman" w:eastAsia="Times New Roman" w:cs="Times New Roman"/>
                <w:spacing w:val="2"/>
                <w:sz w:val="20"/>
                <w:szCs w:val="20"/>
              </w:rPr>
              <w:t xml:space="preserve">2022 </w:t>
            </w:r>
            <w:r>
              <w:rPr>
                <w:rFonts w:ascii="仿宋" w:hAnsi="仿宋" w:eastAsia="仿宋" w:cs="仿宋"/>
                <w:spacing w:val="2"/>
                <w:sz w:val="20"/>
                <w:szCs w:val="20"/>
              </w:rPr>
              <w:t xml:space="preserve">年固定资产投资完成 </w:t>
            </w:r>
            <w:r>
              <w:rPr>
                <w:rFonts w:ascii="Times New Roman" w:hAnsi="Times New Roman" w:eastAsia="Times New Roman" w:cs="Times New Roman"/>
                <w:spacing w:val="1"/>
                <w:sz w:val="20"/>
                <w:szCs w:val="20"/>
              </w:rPr>
              <w:t>50%</w:t>
            </w:r>
            <w:r>
              <w:rPr>
                <w:rFonts w:ascii="仿宋" w:hAnsi="仿宋" w:eastAsia="仿宋" w:cs="仿宋"/>
                <w:spacing w:val="1"/>
                <w:sz w:val="20"/>
                <w:szCs w:val="20"/>
              </w:rPr>
              <w:t xml:space="preserve">或不低于 </w:t>
            </w:r>
            <w:r>
              <w:rPr>
                <w:rFonts w:ascii="Times New Roman" w:hAnsi="Times New Roman" w:eastAsia="Times New Roman" w:cs="Times New Roman"/>
                <w:spacing w:val="1"/>
                <w:sz w:val="20"/>
                <w:szCs w:val="20"/>
              </w:rPr>
              <w:t xml:space="preserve">8 </w:t>
            </w:r>
            <w:r>
              <w:rPr>
                <w:rFonts w:ascii="仿宋" w:hAnsi="仿宋" w:eastAsia="仿宋" w:cs="仿宋"/>
                <w:spacing w:val="1"/>
                <w:sz w:val="20"/>
                <w:szCs w:val="20"/>
              </w:rPr>
              <w:t>亿元。  (固定资产投</w:t>
            </w:r>
            <w:r>
              <w:rPr>
                <w:rFonts w:ascii="仿宋" w:hAnsi="仿宋" w:eastAsia="仿宋" w:cs="仿宋"/>
                <w:sz w:val="20"/>
                <w:szCs w:val="20"/>
              </w:rPr>
              <w:t xml:space="preserve"> </w:t>
            </w:r>
            <w:r>
              <w:rPr>
                <w:rFonts w:ascii="仿宋" w:hAnsi="仿宋" w:eastAsia="仿宋" w:cs="仿宋"/>
                <w:spacing w:val="8"/>
                <w:sz w:val="20"/>
                <w:szCs w:val="20"/>
              </w:rPr>
              <w:t>资</w:t>
            </w:r>
            <w:r>
              <w:rPr>
                <w:rFonts w:ascii="仿宋" w:hAnsi="仿宋" w:eastAsia="仿宋" w:cs="仿宋"/>
                <w:spacing w:val="7"/>
                <w:sz w:val="20"/>
                <w:szCs w:val="20"/>
              </w:rPr>
              <w:t>完成情况以第三方会计师事务所出具的审计报告为准，附在项目申报资</w:t>
            </w:r>
            <w:r>
              <w:rPr>
                <w:rFonts w:ascii="仿宋" w:hAnsi="仿宋" w:eastAsia="仿宋" w:cs="仿宋"/>
                <w:sz w:val="20"/>
                <w:szCs w:val="20"/>
              </w:rPr>
              <w:t xml:space="preserve"> </w:t>
            </w:r>
            <w:r>
              <w:rPr>
                <w:rFonts w:ascii="仿宋" w:hAnsi="仿宋" w:eastAsia="仿宋" w:cs="仿宋"/>
                <w:spacing w:val="2"/>
                <w:sz w:val="20"/>
                <w:szCs w:val="20"/>
              </w:rPr>
              <w:t>料</w:t>
            </w:r>
            <w:r>
              <w:rPr>
                <w:rFonts w:ascii="仿宋" w:hAnsi="仿宋" w:eastAsia="仿宋" w:cs="仿宋"/>
                <w:spacing w:val="1"/>
                <w:sz w:val="20"/>
                <w:szCs w:val="20"/>
              </w:rPr>
              <w:t>中)</w:t>
            </w:r>
          </w:p>
          <w:p>
            <w:pPr>
              <w:spacing w:before="1" w:line="295" w:lineRule="auto"/>
              <w:ind w:left="118" w:right="100" w:hanging="10"/>
              <w:rPr>
                <w:rFonts w:ascii="仿宋" w:hAnsi="仿宋" w:eastAsia="仿宋" w:cs="仿宋"/>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4"/>
                <w:sz w:val="20"/>
                <w:szCs w:val="20"/>
              </w:rPr>
              <w:t xml:space="preserve"> </w:t>
            </w:r>
            <w:r>
              <w:rPr>
                <w:rFonts w:ascii="仿宋" w:hAnsi="仿宋" w:eastAsia="仿宋" w:cs="仿宋"/>
                <w:spacing w:val="3"/>
                <w:sz w:val="20"/>
                <w:szCs w:val="20"/>
              </w:rPr>
              <w:t xml:space="preserve">申报单位 </w:t>
            </w:r>
            <w:r>
              <w:rPr>
                <w:rFonts w:ascii="Times New Roman" w:hAnsi="Times New Roman" w:eastAsia="Times New Roman" w:cs="Times New Roman"/>
                <w:spacing w:val="3"/>
                <w:sz w:val="20"/>
                <w:szCs w:val="20"/>
              </w:rPr>
              <w:t xml:space="preserve">2021 </w:t>
            </w:r>
            <w:r>
              <w:rPr>
                <w:rFonts w:ascii="仿宋" w:hAnsi="仿宋" w:eastAsia="仿宋" w:cs="仿宋"/>
                <w:spacing w:val="3"/>
                <w:sz w:val="20"/>
                <w:szCs w:val="20"/>
              </w:rPr>
              <w:t xml:space="preserve">年 </w:t>
            </w:r>
            <w:r>
              <w:rPr>
                <w:rFonts w:ascii="Times New Roman" w:hAnsi="Times New Roman" w:eastAsia="Times New Roman" w:cs="Times New Roman"/>
                <w:spacing w:val="3"/>
                <w:sz w:val="20"/>
                <w:szCs w:val="20"/>
              </w:rPr>
              <w:t xml:space="preserve">1 </w:t>
            </w:r>
            <w:r>
              <w:rPr>
                <w:rFonts w:ascii="仿宋" w:hAnsi="仿宋" w:eastAsia="仿宋" w:cs="仿宋"/>
                <w:spacing w:val="3"/>
                <w:sz w:val="20"/>
                <w:szCs w:val="20"/>
              </w:rPr>
              <w:t xml:space="preserve">月 </w:t>
            </w:r>
            <w:r>
              <w:rPr>
                <w:rFonts w:ascii="Times New Roman" w:hAnsi="Times New Roman" w:eastAsia="Times New Roman" w:cs="Times New Roman"/>
                <w:spacing w:val="3"/>
                <w:sz w:val="20"/>
                <w:szCs w:val="20"/>
              </w:rPr>
              <w:t xml:space="preserve">1  </w:t>
            </w:r>
            <w:r>
              <w:rPr>
                <w:rFonts w:ascii="仿宋" w:hAnsi="仿宋" w:eastAsia="仿宋" w:cs="仿宋"/>
                <w:spacing w:val="3"/>
                <w:sz w:val="20"/>
                <w:szCs w:val="20"/>
              </w:rPr>
              <w:t>日以来获得银行业金融机构 (商业银行、政策</w:t>
            </w:r>
            <w:r>
              <w:rPr>
                <w:rFonts w:ascii="仿宋" w:hAnsi="仿宋" w:eastAsia="仿宋" w:cs="仿宋"/>
                <w:sz w:val="20"/>
                <w:szCs w:val="20"/>
              </w:rPr>
              <w:t xml:space="preserve"> </w:t>
            </w:r>
            <w:r>
              <w:rPr>
                <w:rFonts w:ascii="仿宋" w:hAnsi="仿宋" w:eastAsia="仿宋" w:cs="仿宋"/>
                <w:spacing w:val="8"/>
                <w:sz w:val="20"/>
                <w:szCs w:val="20"/>
              </w:rPr>
              <w:t>性银行和农</w:t>
            </w:r>
            <w:r>
              <w:rPr>
                <w:rFonts w:ascii="仿宋" w:hAnsi="仿宋" w:eastAsia="仿宋" w:cs="仿宋"/>
                <w:spacing w:val="5"/>
                <w:sz w:val="20"/>
                <w:szCs w:val="20"/>
              </w:rPr>
              <w:t>村</w:t>
            </w:r>
            <w:r>
              <w:rPr>
                <w:rFonts w:ascii="仿宋" w:hAnsi="仿宋" w:eastAsia="仿宋" w:cs="仿宋"/>
                <w:spacing w:val="4"/>
                <w:sz w:val="20"/>
                <w:szCs w:val="20"/>
              </w:rPr>
              <w:t xml:space="preserve">信用社) 项目贷款总额不低于 </w:t>
            </w:r>
            <w:r>
              <w:rPr>
                <w:rFonts w:ascii="Times New Roman" w:hAnsi="Times New Roman" w:eastAsia="Times New Roman" w:cs="Times New Roman"/>
                <w:spacing w:val="4"/>
                <w:sz w:val="20"/>
                <w:szCs w:val="20"/>
              </w:rPr>
              <w:t xml:space="preserve">5000 </w:t>
            </w:r>
            <w:r>
              <w:rPr>
                <w:rFonts w:ascii="仿宋" w:hAnsi="仿宋" w:eastAsia="仿宋" w:cs="仿宋"/>
                <w:spacing w:val="4"/>
                <w:sz w:val="20"/>
                <w:szCs w:val="20"/>
              </w:rPr>
              <w:t>万元。  (以贷款合同和</w:t>
            </w:r>
            <w:r>
              <w:rPr>
                <w:rFonts w:ascii="仿宋" w:hAnsi="仿宋" w:eastAsia="仿宋" w:cs="仿宋"/>
                <w:sz w:val="20"/>
                <w:szCs w:val="20"/>
              </w:rPr>
              <w:t xml:space="preserve"> </w:t>
            </w:r>
            <w:r>
              <w:rPr>
                <w:rFonts w:ascii="仿宋" w:hAnsi="仿宋" w:eastAsia="仿宋" w:cs="仿宋"/>
                <w:spacing w:val="15"/>
                <w:sz w:val="20"/>
                <w:szCs w:val="20"/>
              </w:rPr>
              <w:t>放</w:t>
            </w:r>
            <w:r>
              <w:rPr>
                <w:rFonts w:ascii="仿宋" w:hAnsi="仿宋" w:eastAsia="仿宋" w:cs="仿宋"/>
                <w:spacing w:val="8"/>
                <w:sz w:val="20"/>
                <w:szCs w:val="20"/>
              </w:rPr>
              <w:t>款凭证为准，附在项目申报资料中)</w:t>
            </w:r>
          </w:p>
          <w:p>
            <w:pPr>
              <w:spacing w:line="219" w:lineRule="auto"/>
              <w:ind w:left="112"/>
              <w:rPr>
                <w:rFonts w:ascii="仿宋" w:hAnsi="仿宋" w:eastAsia="仿宋" w:cs="仿宋"/>
                <w:sz w:val="20"/>
                <w:szCs w:val="20"/>
              </w:rPr>
            </w:pPr>
            <w:r>
              <w:rPr>
                <w:rFonts w:ascii="Times New Roman" w:hAnsi="Times New Roman" w:eastAsia="Times New Roman" w:cs="Times New Roman"/>
                <w:spacing w:val="9"/>
                <w:sz w:val="20"/>
                <w:szCs w:val="20"/>
              </w:rPr>
              <w:t xml:space="preserve">3 </w:t>
            </w:r>
            <w:r>
              <w:rPr>
                <w:rFonts w:ascii="仿宋" w:hAnsi="仿宋" w:eastAsia="仿宋" w:cs="仿宋"/>
                <w:spacing w:val="9"/>
                <w:sz w:val="20"/>
                <w:szCs w:val="20"/>
              </w:rPr>
              <w:t>项目未享受国家和省级其他贴息政策，未获得本专项资金无偿补助</w:t>
            </w:r>
            <w:r>
              <w:rPr>
                <w:rFonts w:ascii="仿宋" w:hAnsi="仿宋" w:eastAsia="仿宋" w:cs="仿宋"/>
                <w:spacing w:val="7"/>
                <w:sz w:val="20"/>
                <w:szCs w:val="20"/>
              </w:rPr>
              <w:t>。</w:t>
            </w:r>
          </w:p>
        </w:tc>
        <w:tc>
          <w:tcPr>
            <w:tcW w:w="82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5" w:line="322" w:lineRule="exact"/>
              <w:ind w:left="220"/>
              <w:rPr>
                <w:rFonts w:ascii="仿宋" w:hAnsi="仿宋" w:eastAsia="仿宋" w:cs="仿宋"/>
                <w:sz w:val="20"/>
                <w:szCs w:val="20"/>
              </w:rPr>
            </w:pPr>
            <w:r>
              <w:rPr>
                <w:rFonts w:ascii="仿宋" w:hAnsi="仿宋" w:eastAsia="仿宋" w:cs="仿宋"/>
                <w:spacing w:val="-1"/>
                <w:position w:val="8"/>
                <w:sz w:val="20"/>
                <w:szCs w:val="20"/>
              </w:rPr>
              <w:t>贷款</w:t>
            </w:r>
          </w:p>
          <w:p>
            <w:pPr>
              <w:spacing w:line="232" w:lineRule="auto"/>
              <w:ind w:left="218"/>
              <w:rPr>
                <w:rFonts w:ascii="仿宋" w:hAnsi="仿宋" w:eastAsia="仿宋" w:cs="仿宋"/>
                <w:sz w:val="20"/>
                <w:szCs w:val="20"/>
              </w:rPr>
            </w:pPr>
            <w:r>
              <w:rPr>
                <w:rFonts w:ascii="仿宋" w:hAnsi="仿宋" w:eastAsia="仿宋" w:cs="仿宋"/>
                <w:sz w:val="20"/>
                <w:szCs w:val="20"/>
              </w:rPr>
              <w:t>贴息</w:t>
            </w:r>
          </w:p>
        </w:tc>
        <w:tc>
          <w:tcPr>
            <w:tcW w:w="1772"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232" w:lineRule="auto"/>
              <w:ind w:left="370"/>
              <w:rPr>
                <w:rFonts w:ascii="仿宋" w:hAnsi="仿宋" w:eastAsia="仿宋" w:cs="仿宋"/>
                <w:sz w:val="20"/>
                <w:szCs w:val="20"/>
              </w:rPr>
            </w:pPr>
            <w:r>
              <w:rPr>
                <w:rFonts w:ascii="仿宋" w:hAnsi="仿宋" w:eastAsia="仿宋" w:cs="仿宋"/>
                <w:spacing w:val="7"/>
                <w:sz w:val="20"/>
                <w:szCs w:val="20"/>
              </w:rPr>
              <w:t>投资规划处</w:t>
            </w:r>
          </w:p>
          <w:p>
            <w:pPr>
              <w:spacing w:before="67" w:line="232" w:lineRule="auto"/>
              <w:ind w:left="690"/>
              <w:rPr>
                <w:rFonts w:ascii="仿宋" w:hAnsi="仿宋" w:eastAsia="仿宋" w:cs="仿宋"/>
                <w:sz w:val="20"/>
                <w:szCs w:val="20"/>
              </w:rPr>
            </w:pPr>
            <w:r>
              <w:rPr>
                <w:rFonts w:ascii="仿宋" w:hAnsi="仿宋" w:eastAsia="仿宋" w:cs="仿宋"/>
                <w:spacing w:val="1"/>
                <w:sz w:val="20"/>
                <w:szCs w:val="20"/>
              </w:rPr>
              <w:t>程威</w:t>
            </w:r>
          </w:p>
          <w:p>
            <w:pPr>
              <w:spacing w:before="104"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1570"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65" w:line="307" w:lineRule="auto"/>
              <w:ind w:left="116" w:right="198" w:firstLine="4"/>
              <w:rPr>
                <w:rFonts w:ascii="黑体" w:hAnsi="黑体" w:eastAsia="黑体" w:cs="黑体"/>
                <w:sz w:val="20"/>
                <w:szCs w:val="20"/>
              </w:rPr>
            </w:pPr>
            <w:r>
              <w:rPr>
                <w:rFonts w:ascii="黑体" w:hAnsi="黑体" w:eastAsia="黑体" w:cs="黑体"/>
                <w:spacing w:val="10"/>
                <w:sz w:val="20"/>
                <w:szCs w:val="20"/>
              </w:rPr>
              <w:t>三</w:t>
            </w:r>
            <w:r>
              <w:rPr>
                <w:rFonts w:ascii="黑体" w:hAnsi="黑体" w:eastAsia="黑体" w:cs="黑体"/>
                <w:spacing w:val="7"/>
                <w:sz w:val="20"/>
                <w:szCs w:val="20"/>
              </w:rPr>
              <w:t>、重大平台</w:t>
            </w:r>
            <w:r>
              <w:rPr>
                <w:rFonts w:ascii="黑体" w:hAnsi="黑体" w:eastAsia="黑体" w:cs="黑体"/>
                <w:sz w:val="20"/>
                <w:szCs w:val="20"/>
              </w:rPr>
              <w:t xml:space="preserve"> </w:t>
            </w:r>
            <w:r>
              <w:rPr>
                <w:rFonts w:ascii="黑体" w:hAnsi="黑体" w:eastAsia="黑体" w:cs="黑体"/>
                <w:spacing w:val="8"/>
                <w:sz w:val="20"/>
                <w:szCs w:val="20"/>
              </w:rPr>
              <w:t>项</w:t>
            </w:r>
            <w:r>
              <w:rPr>
                <w:rFonts w:ascii="黑体" w:hAnsi="黑体" w:eastAsia="黑体" w:cs="黑体"/>
                <w:spacing w:val="7"/>
                <w:sz w:val="20"/>
                <w:szCs w:val="20"/>
              </w:rPr>
              <w:t>目补助</w:t>
            </w:r>
          </w:p>
        </w:tc>
        <w:tc>
          <w:tcPr>
            <w:tcW w:w="3693" w:type="dxa"/>
            <w:vAlign w:val="top"/>
          </w:tcPr>
          <w:p>
            <w:pPr>
              <w:spacing w:before="247" w:line="298" w:lineRule="auto"/>
              <w:ind w:left="107" w:right="47" w:firstLine="20"/>
              <w:rPr>
                <w:rFonts w:ascii="仿宋" w:hAnsi="仿宋" w:eastAsia="仿宋" w:cs="仿宋"/>
                <w:sz w:val="20"/>
                <w:szCs w:val="20"/>
              </w:rPr>
            </w:pPr>
            <w:r>
              <w:rPr>
                <w:rFonts w:ascii="Times New Roman" w:hAnsi="Times New Roman" w:eastAsia="Times New Roman" w:cs="Times New Roman"/>
                <w:spacing w:val="10"/>
                <w:sz w:val="20"/>
                <w:szCs w:val="20"/>
              </w:rPr>
              <w:t>1.</w:t>
            </w:r>
            <w:r>
              <w:rPr>
                <w:rFonts w:ascii="仿宋" w:hAnsi="仿宋" w:eastAsia="仿宋" w:cs="仿宋"/>
                <w:spacing w:val="8"/>
                <w:sz w:val="20"/>
                <w:szCs w:val="20"/>
              </w:rPr>
              <w:t>支</w:t>
            </w:r>
            <w:r>
              <w:rPr>
                <w:rFonts w:ascii="仿宋" w:hAnsi="仿宋" w:eastAsia="仿宋" w:cs="仿宋"/>
                <w:spacing w:val="5"/>
                <w:sz w:val="20"/>
                <w:szCs w:val="20"/>
              </w:rPr>
              <w:t>持由制造业企业、制造业相关职业</w:t>
            </w:r>
            <w:r>
              <w:rPr>
                <w:rFonts w:ascii="仿宋" w:hAnsi="仿宋" w:eastAsia="仿宋" w:cs="仿宋"/>
                <w:sz w:val="20"/>
                <w:szCs w:val="20"/>
              </w:rPr>
              <w:t xml:space="preserve"> </w:t>
            </w:r>
            <w:r>
              <w:rPr>
                <w:rFonts w:ascii="仿宋" w:hAnsi="仿宋" w:eastAsia="仿宋" w:cs="仿宋"/>
                <w:spacing w:val="17"/>
                <w:sz w:val="20"/>
                <w:szCs w:val="20"/>
              </w:rPr>
              <w:t>院校建设和运营的制造业专业服务</w:t>
            </w:r>
            <w:r>
              <w:rPr>
                <w:rFonts w:ascii="仿宋" w:hAnsi="仿宋" w:eastAsia="仿宋" w:cs="仿宋"/>
                <w:spacing w:val="15"/>
                <w:sz w:val="20"/>
                <w:szCs w:val="20"/>
              </w:rPr>
              <w:t>平</w:t>
            </w:r>
            <w:r>
              <w:rPr>
                <w:rFonts w:ascii="仿宋" w:hAnsi="仿宋" w:eastAsia="仿宋" w:cs="仿宋"/>
                <w:sz w:val="20"/>
                <w:szCs w:val="20"/>
              </w:rPr>
              <w:t xml:space="preserve"> </w:t>
            </w:r>
            <w:r>
              <w:rPr>
                <w:rFonts w:ascii="仿宋" w:hAnsi="仿宋" w:eastAsia="仿宋" w:cs="仿宋"/>
                <w:spacing w:val="8"/>
                <w:sz w:val="20"/>
                <w:szCs w:val="20"/>
              </w:rPr>
              <w:t>台</w:t>
            </w:r>
            <w:r>
              <w:rPr>
                <w:rFonts w:ascii="仿宋" w:hAnsi="仿宋" w:eastAsia="仿宋" w:cs="仿宋"/>
                <w:spacing w:val="5"/>
                <w:sz w:val="20"/>
                <w:szCs w:val="20"/>
              </w:rPr>
              <w:t>，</w:t>
            </w:r>
            <w:r>
              <w:rPr>
                <w:rFonts w:ascii="仿宋" w:hAnsi="仿宋" w:eastAsia="仿宋" w:cs="仿宋"/>
                <w:spacing w:val="4"/>
                <w:sz w:val="20"/>
                <w:szCs w:val="20"/>
              </w:rPr>
              <w:t>包括检验测试、适配攻关、中试基</w:t>
            </w:r>
            <w:r>
              <w:rPr>
                <w:rFonts w:ascii="仿宋" w:hAnsi="仿宋" w:eastAsia="仿宋" w:cs="仿宋"/>
                <w:sz w:val="20"/>
                <w:szCs w:val="20"/>
              </w:rPr>
              <w:t xml:space="preserve"> </w:t>
            </w:r>
            <w:r>
              <w:rPr>
                <w:rFonts w:ascii="仿宋" w:hAnsi="仿宋" w:eastAsia="仿宋" w:cs="仿宋"/>
                <w:spacing w:val="11"/>
                <w:sz w:val="20"/>
                <w:szCs w:val="20"/>
              </w:rPr>
              <w:t>地、试验中心、模拟仿真等平台。</w:t>
            </w:r>
            <w:r>
              <w:rPr>
                <w:rFonts w:ascii="仿宋" w:hAnsi="仿宋" w:eastAsia="仿宋" w:cs="仿宋"/>
                <w:sz w:val="20"/>
                <w:szCs w:val="20"/>
              </w:rPr>
              <w:t xml:space="preserve">    </w:t>
            </w:r>
            <w:r>
              <w:rPr>
                <w:rFonts w:ascii="Times New Roman" w:hAnsi="Times New Roman" w:eastAsia="Times New Roman" w:cs="Times New Roman"/>
                <w:spacing w:val="15"/>
                <w:sz w:val="20"/>
                <w:szCs w:val="20"/>
              </w:rPr>
              <w:t xml:space="preserve">2. </w:t>
            </w:r>
            <w:r>
              <w:rPr>
                <w:rFonts w:ascii="仿宋" w:hAnsi="仿宋" w:eastAsia="仿宋" w:cs="仿宋"/>
                <w:spacing w:val="15"/>
                <w:sz w:val="20"/>
                <w:szCs w:val="20"/>
              </w:rPr>
              <w:t>支持通过省工信厅认定授牌并投入</w:t>
            </w:r>
            <w:r>
              <w:rPr>
                <w:rFonts w:ascii="仿宋" w:hAnsi="仿宋" w:eastAsia="仿宋" w:cs="仿宋"/>
                <w:sz w:val="20"/>
                <w:szCs w:val="20"/>
              </w:rPr>
              <w:t xml:space="preserve"> </w:t>
            </w:r>
            <w:r>
              <w:rPr>
                <w:rFonts w:ascii="仿宋" w:hAnsi="仿宋" w:eastAsia="仿宋" w:cs="仿宋"/>
                <w:spacing w:val="7"/>
                <w:sz w:val="20"/>
                <w:szCs w:val="20"/>
              </w:rPr>
              <w:t xml:space="preserve">运行的省级新材料中试平台 (基地) </w:t>
            </w:r>
            <w:r>
              <w:rPr>
                <w:rFonts w:ascii="仿宋" w:hAnsi="仿宋" w:eastAsia="仿宋" w:cs="仿宋"/>
                <w:spacing w:val="6"/>
                <w:sz w:val="20"/>
                <w:szCs w:val="20"/>
              </w:rPr>
              <w:t>。</w:t>
            </w:r>
            <w:r>
              <w:rPr>
                <w:rFonts w:ascii="仿宋" w:hAnsi="仿宋" w:eastAsia="仿宋" w:cs="仿宋"/>
                <w:sz w:val="20"/>
                <w:szCs w:val="20"/>
              </w:rPr>
              <w:t xml:space="preserve"> </w:t>
            </w:r>
            <w:r>
              <w:rPr>
                <w:rFonts w:ascii="Times New Roman" w:hAnsi="Times New Roman" w:eastAsia="Times New Roman" w:cs="Times New Roman"/>
                <w:spacing w:val="9"/>
                <w:sz w:val="20"/>
                <w:szCs w:val="20"/>
              </w:rPr>
              <w:t>3.</w:t>
            </w:r>
            <w:r>
              <w:rPr>
                <w:rFonts w:ascii="仿宋" w:hAnsi="仿宋" w:eastAsia="仿宋" w:cs="仿宋"/>
                <w:spacing w:val="9"/>
                <w:sz w:val="20"/>
                <w:szCs w:val="20"/>
              </w:rPr>
              <w:t>支持工信部和湖南省产业技术基</w:t>
            </w:r>
            <w:r>
              <w:rPr>
                <w:rFonts w:ascii="仿宋" w:hAnsi="仿宋" w:eastAsia="仿宋" w:cs="仿宋"/>
                <w:spacing w:val="6"/>
                <w:sz w:val="20"/>
                <w:szCs w:val="20"/>
              </w:rPr>
              <w:t>础</w:t>
            </w:r>
            <w:r>
              <w:rPr>
                <w:rFonts w:ascii="仿宋" w:hAnsi="仿宋" w:eastAsia="仿宋" w:cs="仿宋"/>
                <w:sz w:val="20"/>
                <w:szCs w:val="20"/>
              </w:rPr>
              <w:t xml:space="preserve">  </w:t>
            </w:r>
            <w:r>
              <w:rPr>
                <w:rFonts w:ascii="仿宋" w:hAnsi="仿宋" w:eastAsia="仿宋" w:cs="仿宋"/>
                <w:spacing w:val="11"/>
                <w:sz w:val="20"/>
                <w:szCs w:val="20"/>
              </w:rPr>
              <w:t>公</w:t>
            </w:r>
            <w:r>
              <w:rPr>
                <w:rFonts w:ascii="仿宋" w:hAnsi="仿宋" w:eastAsia="仿宋" w:cs="仿宋"/>
                <w:spacing w:val="7"/>
                <w:sz w:val="20"/>
                <w:szCs w:val="20"/>
              </w:rPr>
              <w:t>共服务平台。</w:t>
            </w:r>
          </w:p>
        </w:tc>
        <w:tc>
          <w:tcPr>
            <w:tcW w:w="6851" w:type="dxa"/>
            <w:vAlign w:val="top"/>
          </w:tcPr>
          <w:p>
            <w:pPr>
              <w:spacing w:line="329" w:lineRule="auto"/>
              <w:rPr>
                <w:rFonts w:ascii="Arial"/>
                <w:sz w:val="21"/>
              </w:rPr>
            </w:pPr>
          </w:p>
          <w:p>
            <w:pPr>
              <w:spacing w:line="329" w:lineRule="auto"/>
              <w:rPr>
                <w:rFonts w:ascii="Arial"/>
                <w:sz w:val="21"/>
              </w:rPr>
            </w:pPr>
          </w:p>
          <w:p>
            <w:pPr>
              <w:spacing w:before="65" w:line="295" w:lineRule="auto"/>
              <w:ind w:left="108" w:right="103" w:firstLine="20"/>
              <w:rPr>
                <w:rFonts w:ascii="仿宋" w:hAnsi="仿宋" w:eastAsia="仿宋" w:cs="仿宋"/>
                <w:sz w:val="20"/>
                <w:szCs w:val="20"/>
              </w:rPr>
            </w:pPr>
            <w:r>
              <w:rPr>
                <w:rFonts w:ascii="Times New Roman" w:hAnsi="Times New Roman" w:eastAsia="Times New Roman" w:cs="Times New Roman"/>
                <w:spacing w:val="8"/>
                <w:sz w:val="20"/>
                <w:szCs w:val="20"/>
              </w:rPr>
              <w:t>1.</w:t>
            </w:r>
            <w:r>
              <w:rPr>
                <w:rFonts w:ascii="仿宋" w:hAnsi="仿宋" w:eastAsia="仿宋" w:cs="仿宋"/>
                <w:spacing w:val="8"/>
                <w:sz w:val="20"/>
                <w:szCs w:val="20"/>
              </w:rPr>
              <w:t xml:space="preserve">平台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7"/>
                <w:sz w:val="20"/>
                <w:szCs w:val="20"/>
              </w:rPr>
              <w:t>0</w:t>
            </w:r>
            <w:r>
              <w:rPr>
                <w:rFonts w:ascii="Times New Roman" w:hAnsi="Times New Roman" w:eastAsia="Times New Roman" w:cs="Times New Roman"/>
                <w:spacing w:val="4"/>
                <w:sz w:val="20"/>
                <w:szCs w:val="20"/>
              </w:rPr>
              <w:t xml:space="preserve">21 </w:t>
            </w:r>
            <w:r>
              <w:rPr>
                <w:rFonts w:ascii="仿宋" w:hAnsi="仿宋" w:eastAsia="仿宋" w:cs="仿宋"/>
                <w:spacing w:val="4"/>
                <w:sz w:val="20"/>
                <w:szCs w:val="20"/>
              </w:rPr>
              <w:t xml:space="preserve">年以来设备总投资 (含设备运行所必需的软件) 不低于 </w:t>
            </w:r>
            <w:r>
              <w:rPr>
                <w:rFonts w:ascii="Times New Roman" w:hAnsi="Times New Roman" w:eastAsia="Times New Roman" w:cs="Times New Roman"/>
                <w:spacing w:val="4"/>
                <w:sz w:val="20"/>
                <w:szCs w:val="20"/>
              </w:rPr>
              <w:t>2000</w:t>
            </w:r>
            <w:r>
              <w:rPr>
                <w:rFonts w:ascii="Times New Roman" w:hAnsi="Times New Roman" w:eastAsia="Times New Roman" w:cs="Times New Roman"/>
                <w:sz w:val="20"/>
                <w:szCs w:val="20"/>
              </w:rPr>
              <w:t xml:space="preserve"> </w:t>
            </w:r>
            <w:r>
              <w:rPr>
                <w:rFonts w:ascii="仿宋" w:hAnsi="仿宋" w:eastAsia="仿宋" w:cs="仿宋"/>
                <w:spacing w:val="7"/>
                <w:sz w:val="20"/>
                <w:szCs w:val="20"/>
              </w:rPr>
              <w:t>万</w:t>
            </w:r>
            <w:r>
              <w:rPr>
                <w:rFonts w:ascii="仿宋" w:hAnsi="仿宋" w:eastAsia="仿宋" w:cs="仿宋"/>
                <w:spacing w:val="6"/>
                <w:sz w:val="20"/>
                <w:szCs w:val="20"/>
              </w:rPr>
              <w:t xml:space="preserve">元，设备付款比例超过 </w:t>
            </w:r>
            <w:r>
              <w:rPr>
                <w:rFonts w:ascii="Times New Roman" w:hAnsi="Times New Roman" w:eastAsia="Times New Roman" w:cs="Times New Roman"/>
                <w:spacing w:val="6"/>
                <w:sz w:val="20"/>
                <w:szCs w:val="20"/>
              </w:rPr>
              <w:t xml:space="preserve">50% </w:t>
            </w:r>
            <w:r>
              <w:rPr>
                <w:rFonts w:ascii="仿宋" w:hAnsi="仿宋" w:eastAsia="仿宋" w:cs="仿宋"/>
                <w:spacing w:val="6"/>
                <w:sz w:val="20"/>
                <w:szCs w:val="20"/>
              </w:rPr>
              <w:t>。  (提供设备投资列表，购置设备不早于</w:t>
            </w:r>
            <w:r>
              <w:rPr>
                <w:rFonts w:ascii="仿宋" w:hAnsi="仿宋" w:eastAsia="仿宋" w:cs="仿宋"/>
                <w:sz w:val="20"/>
                <w:szCs w:val="20"/>
              </w:rPr>
              <w:t xml:space="preserve"> </w:t>
            </w: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0</w:t>
            </w:r>
            <w:r>
              <w:rPr>
                <w:rFonts w:ascii="Times New Roman" w:hAnsi="Times New Roman" w:eastAsia="Times New Roman" w:cs="Times New Roman"/>
                <w:spacing w:val="-3"/>
                <w:sz w:val="20"/>
                <w:szCs w:val="20"/>
              </w:rPr>
              <w:t xml:space="preserve">21 </w:t>
            </w:r>
            <w:r>
              <w:rPr>
                <w:rFonts w:ascii="仿宋" w:hAnsi="仿宋" w:eastAsia="仿宋" w:cs="仿宋"/>
                <w:spacing w:val="-3"/>
                <w:sz w:val="20"/>
                <w:szCs w:val="20"/>
              </w:rPr>
              <w:t xml:space="preserve">年 </w:t>
            </w:r>
            <w:r>
              <w:rPr>
                <w:rFonts w:ascii="Times New Roman" w:hAnsi="Times New Roman" w:eastAsia="Times New Roman" w:cs="Times New Roman"/>
                <w:spacing w:val="-3"/>
                <w:sz w:val="20"/>
                <w:szCs w:val="20"/>
              </w:rPr>
              <w:t xml:space="preserve">1 </w:t>
            </w:r>
            <w:r>
              <w:rPr>
                <w:rFonts w:ascii="仿宋" w:hAnsi="仿宋" w:eastAsia="仿宋" w:cs="仿宋"/>
                <w:spacing w:val="-3"/>
                <w:sz w:val="20"/>
                <w:szCs w:val="20"/>
              </w:rPr>
              <w:t xml:space="preserve">月 </w:t>
            </w:r>
            <w:r>
              <w:rPr>
                <w:rFonts w:ascii="Times New Roman" w:hAnsi="Times New Roman" w:eastAsia="Times New Roman" w:cs="Times New Roman"/>
                <w:spacing w:val="-3"/>
                <w:sz w:val="20"/>
                <w:szCs w:val="20"/>
              </w:rPr>
              <w:t xml:space="preserve">1  </w:t>
            </w:r>
            <w:r>
              <w:rPr>
                <w:rFonts w:ascii="仿宋" w:hAnsi="仿宋" w:eastAsia="仿宋" w:cs="仿宋"/>
                <w:spacing w:val="-3"/>
                <w:sz w:val="20"/>
                <w:szCs w:val="20"/>
              </w:rPr>
              <w:t>日)</w:t>
            </w:r>
          </w:p>
          <w:p>
            <w:pPr>
              <w:spacing w:line="307" w:lineRule="auto"/>
              <w:ind w:left="119" w:right="104" w:hanging="11"/>
              <w:rPr>
                <w:rFonts w:ascii="仿宋" w:hAnsi="仿宋" w:eastAsia="仿宋" w:cs="仿宋"/>
                <w:sz w:val="20"/>
                <w:szCs w:val="20"/>
              </w:rPr>
            </w:pPr>
            <w:r>
              <w:rPr>
                <w:rFonts w:ascii="Times New Roman" w:hAnsi="Times New Roman" w:eastAsia="Times New Roman" w:cs="Times New Roman"/>
                <w:spacing w:val="7"/>
                <w:sz w:val="20"/>
                <w:szCs w:val="20"/>
              </w:rPr>
              <w:t>2</w:t>
            </w:r>
            <w:r>
              <w:rPr>
                <w:rFonts w:ascii="Times New Roman" w:hAnsi="Times New Roman" w:eastAsia="Times New Roman" w:cs="Times New Roman"/>
                <w:spacing w:val="5"/>
                <w:sz w:val="20"/>
                <w:szCs w:val="20"/>
              </w:rPr>
              <w:t>.</w:t>
            </w:r>
            <w:r>
              <w:rPr>
                <w:rFonts w:ascii="仿宋" w:hAnsi="仿宋" w:eastAsia="仿宋" w:cs="仿宋"/>
                <w:spacing w:val="5"/>
                <w:sz w:val="20"/>
                <w:szCs w:val="20"/>
              </w:rPr>
              <w:t xml:space="preserve">平台建成后应面向省内制造业企业开放，  目标服务企业数量不低于 </w:t>
            </w:r>
            <w:r>
              <w:rPr>
                <w:rFonts w:ascii="Times New Roman" w:hAnsi="Times New Roman" w:eastAsia="Times New Roman" w:cs="Times New Roman"/>
                <w:spacing w:val="5"/>
                <w:sz w:val="20"/>
                <w:szCs w:val="20"/>
              </w:rPr>
              <w:t>30</w:t>
            </w:r>
            <w:r>
              <w:rPr>
                <w:rFonts w:ascii="Times New Roman" w:hAnsi="Times New Roman" w:eastAsia="Times New Roman" w:cs="Times New Roman"/>
                <w:sz w:val="20"/>
                <w:szCs w:val="20"/>
              </w:rPr>
              <w:t xml:space="preserve"> </w:t>
            </w:r>
            <w:r>
              <w:rPr>
                <w:rFonts w:ascii="仿宋" w:hAnsi="仿宋" w:eastAsia="仿宋" w:cs="仿宋"/>
                <w:spacing w:val="-5"/>
                <w:sz w:val="20"/>
                <w:szCs w:val="20"/>
              </w:rPr>
              <w:t>家</w:t>
            </w:r>
            <w:r>
              <w:rPr>
                <w:rFonts w:ascii="仿宋" w:hAnsi="仿宋" w:eastAsia="仿宋" w:cs="仿宋"/>
                <w:spacing w:val="-3"/>
                <w:sz w:val="20"/>
                <w:szCs w:val="20"/>
              </w:rPr>
              <w:t>。</w:t>
            </w:r>
          </w:p>
        </w:tc>
        <w:tc>
          <w:tcPr>
            <w:tcW w:w="825"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65" w:line="319" w:lineRule="exact"/>
              <w:ind w:left="217"/>
              <w:rPr>
                <w:rFonts w:ascii="仿宋" w:hAnsi="仿宋" w:eastAsia="仿宋" w:cs="仿宋"/>
                <w:sz w:val="20"/>
                <w:szCs w:val="20"/>
              </w:rPr>
            </w:pPr>
            <w:r>
              <w:rPr>
                <w:rFonts w:ascii="仿宋" w:hAnsi="仿宋" w:eastAsia="仿宋" w:cs="仿宋"/>
                <w:spacing w:val="1"/>
                <w:position w:val="8"/>
                <w:sz w:val="20"/>
                <w:szCs w:val="20"/>
              </w:rPr>
              <w:t>无</w:t>
            </w:r>
            <w:r>
              <w:rPr>
                <w:rFonts w:ascii="仿宋" w:hAnsi="仿宋" w:eastAsia="仿宋" w:cs="仿宋"/>
                <w:position w:val="8"/>
                <w:sz w:val="20"/>
                <w:szCs w:val="20"/>
              </w:rPr>
              <w:t>偿</w:t>
            </w:r>
          </w:p>
          <w:p>
            <w:pPr>
              <w:spacing w:line="230" w:lineRule="auto"/>
              <w:ind w:left="218"/>
              <w:rPr>
                <w:rFonts w:ascii="仿宋" w:hAnsi="仿宋" w:eastAsia="仿宋" w:cs="仿宋"/>
                <w:sz w:val="20"/>
                <w:szCs w:val="20"/>
              </w:rPr>
            </w:pPr>
            <w:r>
              <w:rPr>
                <w:rFonts w:ascii="仿宋" w:hAnsi="仿宋" w:eastAsia="仿宋" w:cs="仿宋"/>
                <w:sz w:val="20"/>
                <w:szCs w:val="20"/>
              </w:rPr>
              <w:t>补助</w:t>
            </w:r>
          </w:p>
        </w:tc>
        <w:tc>
          <w:tcPr>
            <w:tcW w:w="1772" w:type="dxa"/>
            <w:vAlign w:val="top"/>
          </w:tcPr>
          <w:p>
            <w:pPr>
              <w:spacing w:before="86" w:line="232" w:lineRule="auto"/>
              <w:ind w:left="370"/>
              <w:rPr>
                <w:rFonts w:ascii="仿宋" w:hAnsi="仿宋" w:eastAsia="仿宋" w:cs="仿宋"/>
                <w:sz w:val="20"/>
                <w:szCs w:val="20"/>
              </w:rPr>
            </w:pPr>
            <w:r>
              <w:rPr>
                <w:rFonts w:ascii="仿宋" w:hAnsi="仿宋" w:eastAsia="仿宋" w:cs="仿宋"/>
                <w:spacing w:val="7"/>
                <w:sz w:val="20"/>
                <w:szCs w:val="20"/>
              </w:rPr>
              <w:t>投资规划处</w:t>
            </w:r>
          </w:p>
          <w:p>
            <w:pPr>
              <w:spacing w:before="69" w:line="232" w:lineRule="auto"/>
              <w:ind w:left="690"/>
              <w:rPr>
                <w:rFonts w:ascii="仿宋" w:hAnsi="仿宋" w:eastAsia="仿宋" w:cs="仿宋"/>
                <w:sz w:val="20"/>
                <w:szCs w:val="20"/>
              </w:rPr>
            </w:pPr>
            <w:r>
              <w:rPr>
                <w:rFonts w:ascii="仿宋" w:hAnsi="仿宋" w:eastAsia="仿宋" w:cs="仿宋"/>
                <w:spacing w:val="1"/>
                <w:sz w:val="20"/>
                <w:szCs w:val="20"/>
              </w:rPr>
              <w:t>程威</w:t>
            </w:r>
          </w:p>
          <w:p>
            <w:pPr>
              <w:spacing w:before="104"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731-88955499</w:t>
            </w:r>
          </w:p>
          <w:p>
            <w:pPr>
              <w:spacing w:before="96" w:line="229" w:lineRule="auto"/>
              <w:ind w:left="272"/>
              <w:rPr>
                <w:rFonts w:ascii="仿宋" w:hAnsi="仿宋" w:eastAsia="仿宋" w:cs="仿宋"/>
                <w:sz w:val="20"/>
                <w:szCs w:val="20"/>
              </w:rPr>
            </w:pPr>
            <w:r>
              <w:rPr>
                <w:rFonts w:ascii="仿宋" w:hAnsi="仿宋" w:eastAsia="仿宋" w:cs="仿宋"/>
                <w:spacing w:val="9"/>
                <w:sz w:val="20"/>
                <w:szCs w:val="20"/>
              </w:rPr>
              <w:t>原</w:t>
            </w:r>
            <w:r>
              <w:rPr>
                <w:rFonts w:ascii="仿宋" w:hAnsi="仿宋" w:eastAsia="仿宋" w:cs="仿宋"/>
                <w:spacing w:val="6"/>
                <w:sz w:val="20"/>
                <w:szCs w:val="20"/>
              </w:rPr>
              <w:t>材料工业处</w:t>
            </w:r>
          </w:p>
          <w:p>
            <w:pPr>
              <w:spacing w:before="74" w:line="232" w:lineRule="auto"/>
              <w:ind w:left="585"/>
              <w:rPr>
                <w:rFonts w:ascii="仿宋" w:hAnsi="仿宋" w:eastAsia="仿宋" w:cs="仿宋"/>
                <w:sz w:val="20"/>
                <w:szCs w:val="20"/>
              </w:rPr>
            </w:pPr>
            <w:r>
              <w:rPr>
                <w:rFonts w:ascii="仿宋" w:hAnsi="仿宋" w:eastAsia="仿宋" w:cs="仿宋"/>
                <w:spacing w:val="4"/>
                <w:sz w:val="20"/>
                <w:szCs w:val="20"/>
              </w:rPr>
              <w:t>王梦兰</w:t>
            </w:r>
          </w:p>
          <w:p>
            <w:pPr>
              <w:spacing w:before="103"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731-88955381</w:t>
            </w:r>
          </w:p>
          <w:p>
            <w:pPr>
              <w:spacing w:before="96" w:line="231" w:lineRule="auto"/>
              <w:ind w:left="583"/>
              <w:rPr>
                <w:rFonts w:ascii="仿宋" w:hAnsi="仿宋" w:eastAsia="仿宋" w:cs="仿宋"/>
                <w:sz w:val="20"/>
                <w:szCs w:val="20"/>
              </w:rPr>
            </w:pPr>
            <w:r>
              <w:rPr>
                <w:rFonts w:ascii="仿宋" w:hAnsi="仿宋" w:eastAsia="仿宋" w:cs="仿宋"/>
                <w:spacing w:val="6"/>
                <w:sz w:val="20"/>
                <w:szCs w:val="20"/>
              </w:rPr>
              <w:t>科</w:t>
            </w:r>
            <w:r>
              <w:rPr>
                <w:rFonts w:ascii="仿宋" w:hAnsi="仿宋" w:eastAsia="仿宋" w:cs="仿宋"/>
                <w:spacing w:val="4"/>
                <w:sz w:val="20"/>
                <w:szCs w:val="20"/>
              </w:rPr>
              <w:t>技处</w:t>
            </w:r>
          </w:p>
          <w:p>
            <w:pPr>
              <w:spacing w:before="71" w:line="232" w:lineRule="auto"/>
              <w:ind w:left="613"/>
              <w:rPr>
                <w:rFonts w:ascii="仿宋" w:hAnsi="仿宋" w:eastAsia="仿宋" w:cs="仿宋"/>
                <w:sz w:val="20"/>
                <w:szCs w:val="20"/>
              </w:rPr>
            </w:pPr>
            <w:r>
              <w:rPr>
                <w:rFonts w:ascii="仿宋" w:hAnsi="仿宋" w:eastAsia="仿宋" w:cs="仿宋"/>
                <w:spacing w:val="-6"/>
                <w:sz w:val="20"/>
                <w:szCs w:val="20"/>
              </w:rPr>
              <w:t>曾</w:t>
            </w:r>
            <w:r>
              <w:rPr>
                <w:rFonts w:ascii="仿宋" w:hAnsi="仿宋" w:eastAsia="仿宋" w:cs="仿宋"/>
                <w:spacing w:val="-5"/>
                <w:sz w:val="20"/>
                <w:szCs w:val="20"/>
              </w:rPr>
              <w:t>学文</w:t>
            </w:r>
          </w:p>
          <w:p>
            <w:pPr>
              <w:spacing w:before="104"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570" w:type="dxa"/>
            <w:vAlign w:val="top"/>
          </w:tcPr>
          <w:p>
            <w:pPr>
              <w:spacing w:line="326" w:lineRule="auto"/>
              <w:rPr>
                <w:rFonts w:ascii="Arial"/>
                <w:sz w:val="21"/>
              </w:rPr>
            </w:pPr>
          </w:p>
          <w:p>
            <w:pPr>
              <w:spacing w:line="326" w:lineRule="auto"/>
              <w:rPr>
                <w:rFonts w:ascii="Arial"/>
                <w:sz w:val="21"/>
              </w:rPr>
            </w:pPr>
          </w:p>
          <w:p>
            <w:pPr>
              <w:spacing w:before="65" w:line="306" w:lineRule="auto"/>
              <w:ind w:left="116" w:right="198" w:firstLine="13"/>
              <w:rPr>
                <w:rFonts w:ascii="黑体" w:hAnsi="黑体" w:eastAsia="黑体" w:cs="黑体"/>
                <w:sz w:val="20"/>
                <w:szCs w:val="20"/>
              </w:rPr>
            </w:pPr>
            <w:r>
              <w:rPr>
                <w:rFonts w:ascii="黑体" w:hAnsi="黑体" w:eastAsia="黑体" w:cs="黑体"/>
                <w:spacing w:val="7"/>
                <w:sz w:val="20"/>
                <w:szCs w:val="20"/>
              </w:rPr>
              <w:t>四</w:t>
            </w:r>
            <w:r>
              <w:rPr>
                <w:rFonts w:ascii="黑体" w:hAnsi="黑体" w:eastAsia="黑体" w:cs="黑体"/>
                <w:spacing w:val="6"/>
                <w:sz w:val="20"/>
                <w:szCs w:val="20"/>
              </w:rPr>
              <w:t>、工业转型</w:t>
            </w:r>
            <w:r>
              <w:rPr>
                <w:rFonts w:ascii="黑体" w:hAnsi="黑体" w:eastAsia="黑体" w:cs="黑体"/>
                <w:sz w:val="20"/>
                <w:szCs w:val="20"/>
              </w:rPr>
              <w:t xml:space="preserve"> </w:t>
            </w:r>
            <w:r>
              <w:rPr>
                <w:rFonts w:ascii="黑体" w:hAnsi="黑体" w:eastAsia="黑体" w:cs="黑体"/>
                <w:spacing w:val="10"/>
                <w:sz w:val="20"/>
                <w:szCs w:val="20"/>
              </w:rPr>
              <w:t>升</w:t>
            </w:r>
            <w:r>
              <w:rPr>
                <w:rFonts w:ascii="黑体" w:hAnsi="黑体" w:eastAsia="黑体" w:cs="黑体"/>
                <w:spacing w:val="8"/>
                <w:sz w:val="20"/>
                <w:szCs w:val="20"/>
              </w:rPr>
              <w:t>级项目补助</w:t>
            </w:r>
          </w:p>
        </w:tc>
        <w:tc>
          <w:tcPr>
            <w:tcW w:w="3693" w:type="dxa"/>
            <w:vAlign w:val="top"/>
          </w:tcPr>
          <w:p>
            <w:pPr>
              <w:spacing w:before="241" w:line="300" w:lineRule="auto"/>
              <w:ind w:left="117" w:right="53"/>
              <w:rPr>
                <w:rFonts w:ascii="仿宋" w:hAnsi="仿宋" w:eastAsia="仿宋" w:cs="仿宋"/>
                <w:sz w:val="20"/>
                <w:szCs w:val="20"/>
              </w:rPr>
            </w:pPr>
            <w:r>
              <w:rPr>
                <w:rFonts w:ascii="仿宋" w:hAnsi="仿宋" w:eastAsia="仿宋" w:cs="仿宋"/>
                <w:spacing w:val="23"/>
                <w:sz w:val="20"/>
                <w:szCs w:val="20"/>
              </w:rPr>
              <w:t>支</w:t>
            </w:r>
            <w:r>
              <w:rPr>
                <w:rFonts w:ascii="仿宋" w:hAnsi="仿宋" w:eastAsia="仿宋" w:cs="仿宋"/>
                <w:spacing w:val="16"/>
                <w:sz w:val="20"/>
                <w:szCs w:val="20"/>
              </w:rPr>
              <w:t>持工业企业通过购置先进生产设备</w:t>
            </w:r>
            <w:r>
              <w:rPr>
                <w:rFonts w:ascii="仿宋" w:hAnsi="仿宋" w:eastAsia="仿宋" w:cs="仿宋"/>
                <w:sz w:val="20"/>
                <w:szCs w:val="20"/>
              </w:rPr>
              <w:t xml:space="preserve"> </w:t>
            </w:r>
            <w:r>
              <w:rPr>
                <w:rFonts w:ascii="仿宋" w:hAnsi="仿宋" w:eastAsia="仿宋" w:cs="仿宋"/>
                <w:spacing w:val="7"/>
                <w:sz w:val="20"/>
                <w:szCs w:val="20"/>
              </w:rPr>
              <w:t>实施技术改造，提升高端化、智能化</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6"/>
                <w:sz w:val="20"/>
                <w:szCs w:val="20"/>
              </w:rPr>
              <w:t>绿色化水</w:t>
            </w:r>
            <w:r>
              <w:rPr>
                <w:rFonts w:ascii="仿宋" w:hAnsi="仿宋" w:eastAsia="仿宋" w:cs="仿宋"/>
                <w:spacing w:val="3"/>
                <w:sz w:val="20"/>
                <w:szCs w:val="20"/>
              </w:rPr>
              <w:t>平，优先支持对乡村振兴具有</w:t>
            </w:r>
            <w:r>
              <w:rPr>
                <w:rFonts w:ascii="仿宋" w:hAnsi="仿宋" w:eastAsia="仿宋" w:cs="仿宋"/>
                <w:sz w:val="20"/>
                <w:szCs w:val="20"/>
              </w:rPr>
              <w:t xml:space="preserve"> </w:t>
            </w:r>
            <w:r>
              <w:rPr>
                <w:rFonts w:ascii="仿宋" w:hAnsi="仿宋" w:eastAsia="仿宋" w:cs="仿宋"/>
                <w:spacing w:val="23"/>
                <w:sz w:val="20"/>
                <w:szCs w:val="20"/>
              </w:rPr>
              <w:t>重</w:t>
            </w:r>
            <w:r>
              <w:rPr>
                <w:rFonts w:ascii="仿宋" w:hAnsi="仿宋" w:eastAsia="仿宋" w:cs="仿宋"/>
                <w:spacing w:val="16"/>
                <w:sz w:val="20"/>
                <w:szCs w:val="20"/>
              </w:rPr>
              <w:t>大引领和支撑作用的工业技术改造</w:t>
            </w:r>
            <w:r>
              <w:rPr>
                <w:rFonts w:ascii="仿宋" w:hAnsi="仿宋" w:eastAsia="仿宋" w:cs="仿宋"/>
                <w:sz w:val="20"/>
                <w:szCs w:val="20"/>
              </w:rPr>
              <w:t xml:space="preserve"> </w:t>
            </w:r>
            <w:r>
              <w:rPr>
                <w:rFonts w:ascii="仿宋" w:hAnsi="仿宋" w:eastAsia="仿宋" w:cs="仿宋"/>
                <w:spacing w:val="1"/>
                <w:sz w:val="20"/>
                <w:szCs w:val="20"/>
              </w:rPr>
              <w:t>项目。</w:t>
            </w:r>
          </w:p>
        </w:tc>
        <w:tc>
          <w:tcPr>
            <w:tcW w:w="6851" w:type="dxa"/>
            <w:vAlign w:val="top"/>
          </w:tcPr>
          <w:p>
            <w:pPr>
              <w:spacing w:before="78" w:line="296" w:lineRule="auto"/>
              <w:ind w:left="117" w:right="45" w:firstLine="10"/>
              <w:rPr>
                <w:rFonts w:ascii="仿宋" w:hAnsi="仿宋" w:eastAsia="仿宋" w:cs="仿宋"/>
                <w:sz w:val="20"/>
                <w:szCs w:val="20"/>
              </w:rPr>
            </w:pPr>
            <w:r>
              <w:rPr>
                <w:rFonts w:ascii="Times New Roman" w:hAnsi="Times New Roman" w:eastAsia="Times New Roman" w:cs="Times New Roman"/>
                <w:spacing w:val="2"/>
                <w:sz w:val="20"/>
                <w:szCs w:val="20"/>
              </w:rPr>
              <w:t xml:space="preserve">1. </w:t>
            </w:r>
            <w:r>
              <w:rPr>
                <w:rFonts w:ascii="仿宋" w:hAnsi="仿宋" w:eastAsia="仿宋" w:cs="仿宋"/>
                <w:spacing w:val="2"/>
                <w:sz w:val="20"/>
                <w:szCs w:val="20"/>
              </w:rPr>
              <w:t>申报企业为规模以上工业企业，</w:t>
            </w:r>
            <w:r>
              <w:rPr>
                <w:rFonts w:ascii="Times New Roman" w:hAnsi="Times New Roman" w:eastAsia="Times New Roman" w:cs="Times New Roman"/>
                <w:spacing w:val="2"/>
                <w:sz w:val="20"/>
                <w:szCs w:val="20"/>
              </w:rPr>
              <w:t xml:space="preserve">2022 </w:t>
            </w:r>
            <w:r>
              <w:rPr>
                <w:rFonts w:ascii="仿宋" w:hAnsi="仿宋" w:eastAsia="仿宋" w:cs="仿宋"/>
                <w:spacing w:val="2"/>
                <w:sz w:val="20"/>
                <w:szCs w:val="20"/>
              </w:rPr>
              <w:t>年主体税种纳税额不</w:t>
            </w:r>
            <w:r>
              <w:rPr>
                <w:rFonts w:ascii="仿宋" w:hAnsi="仿宋" w:eastAsia="仿宋" w:cs="仿宋"/>
                <w:spacing w:val="1"/>
                <w:sz w:val="20"/>
                <w:szCs w:val="20"/>
              </w:rPr>
              <w:t xml:space="preserve">低于 </w:t>
            </w:r>
            <w:r>
              <w:rPr>
                <w:rFonts w:ascii="Times New Roman" w:hAnsi="Times New Roman" w:eastAsia="Times New Roman" w:cs="Times New Roman"/>
                <w:spacing w:val="1"/>
                <w:sz w:val="20"/>
                <w:szCs w:val="20"/>
              </w:rPr>
              <w:t xml:space="preserve">30 </w:t>
            </w:r>
            <w:r>
              <w:rPr>
                <w:rFonts w:ascii="仿宋" w:hAnsi="仿宋" w:eastAsia="仿宋" w:cs="仿宋"/>
                <w:spacing w:val="1"/>
                <w:sz w:val="20"/>
                <w:szCs w:val="20"/>
              </w:rPr>
              <w:t>万元，</w:t>
            </w:r>
            <w:r>
              <w:rPr>
                <w:rFonts w:ascii="仿宋" w:hAnsi="仿宋" w:eastAsia="仿宋" w:cs="仿宋"/>
                <w:sz w:val="20"/>
                <w:szCs w:val="20"/>
              </w:rPr>
              <w:t xml:space="preserve"> </w:t>
            </w:r>
            <w:r>
              <w:rPr>
                <w:rFonts w:ascii="仿宋" w:hAnsi="仿宋" w:eastAsia="仿宋" w:cs="仿宋"/>
                <w:spacing w:val="5"/>
                <w:sz w:val="20"/>
                <w:szCs w:val="20"/>
              </w:rPr>
              <w:t xml:space="preserve">食品企业主体税种应纳税额不低于 </w:t>
            </w:r>
            <w:r>
              <w:rPr>
                <w:rFonts w:ascii="Times New Roman" w:hAnsi="Times New Roman" w:eastAsia="Times New Roman" w:cs="Times New Roman"/>
                <w:spacing w:val="5"/>
                <w:sz w:val="20"/>
                <w:szCs w:val="20"/>
              </w:rPr>
              <w:t xml:space="preserve">10 </w:t>
            </w:r>
            <w:r>
              <w:rPr>
                <w:rFonts w:ascii="仿宋" w:hAnsi="仿宋" w:eastAsia="仿宋" w:cs="仿宋"/>
                <w:spacing w:val="5"/>
                <w:sz w:val="20"/>
                <w:szCs w:val="20"/>
              </w:rPr>
              <w:t>万元。  (主体税种包括企业所</w:t>
            </w:r>
            <w:r>
              <w:rPr>
                <w:rFonts w:ascii="仿宋" w:hAnsi="仿宋" w:eastAsia="仿宋" w:cs="仿宋"/>
                <w:spacing w:val="4"/>
                <w:sz w:val="20"/>
                <w:szCs w:val="20"/>
              </w:rPr>
              <w:t>得</w:t>
            </w:r>
            <w:r>
              <w:rPr>
                <w:rFonts w:ascii="仿宋" w:hAnsi="仿宋" w:eastAsia="仿宋" w:cs="仿宋"/>
                <w:sz w:val="20"/>
                <w:szCs w:val="20"/>
              </w:rPr>
              <w:t xml:space="preserve">税 </w:t>
            </w:r>
            <w:r>
              <w:rPr>
                <w:rFonts w:ascii="仿宋" w:hAnsi="仿宋" w:eastAsia="仿宋" w:cs="仿宋"/>
                <w:spacing w:val="26"/>
                <w:sz w:val="20"/>
                <w:szCs w:val="20"/>
              </w:rPr>
              <w:t>和</w:t>
            </w:r>
            <w:r>
              <w:rPr>
                <w:rFonts w:ascii="仿宋" w:hAnsi="仿宋" w:eastAsia="仿宋" w:cs="仿宋"/>
                <w:spacing w:val="19"/>
                <w:sz w:val="20"/>
                <w:szCs w:val="20"/>
              </w:rPr>
              <w:t>增</w:t>
            </w:r>
            <w:r>
              <w:rPr>
                <w:rFonts w:ascii="仿宋" w:hAnsi="仿宋" w:eastAsia="仿宋" w:cs="仿宋"/>
                <w:spacing w:val="13"/>
                <w:sz w:val="20"/>
                <w:szCs w:val="20"/>
              </w:rPr>
              <w:t>值税，应纳税额包括实际入库数和根据国家缓税政策享受缓缴的部</w:t>
            </w:r>
            <w:r>
              <w:rPr>
                <w:rFonts w:ascii="仿宋" w:hAnsi="仿宋" w:eastAsia="仿宋" w:cs="仿宋"/>
                <w:sz w:val="20"/>
                <w:szCs w:val="20"/>
              </w:rPr>
              <w:t xml:space="preserve"> </w:t>
            </w:r>
            <w:r>
              <w:rPr>
                <w:rFonts w:ascii="仿宋" w:hAnsi="仿宋" w:eastAsia="仿宋" w:cs="仿宋"/>
                <w:spacing w:val="-3"/>
                <w:sz w:val="20"/>
                <w:szCs w:val="20"/>
              </w:rPr>
              <w:t>分</w:t>
            </w:r>
            <w:r>
              <w:rPr>
                <w:rFonts w:ascii="仿宋" w:hAnsi="仿宋" w:eastAsia="仿宋" w:cs="仿宋"/>
                <w:spacing w:val="-2"/>
                <w:sz w:val="20"/>
                <w:szCs w:val="20"/>
              </w:rPr>
              <w:t>)</w:t>
            </w:r>
          </w:p>
          <w:p>
            <w:pPr>
              <w:spacing w:before="1" w:line="260" w:lineRule="auto"/>
              <w:ind w:left="117" w:right="98" w:hanging="9"/>
              <w:rPr>
                <w:rFonts w:ascii="仿宋" w:hAnsi="仿宋" w:eastAsia="仿宋" w:cs="仿宋"/>
                <w:sz w:val="20"/>
                <w:szCs w:val="20"/>
              </w:rPr>
            </w:pPr>
            <w:r>
              <w:rPr>
                <w:rFonts w:ascii="Times New Roman" w:hAnsi="Times New Roman" w:eastAsia="Times New Roman" w:cs="Times New Roman"/>
                <w:spacing w:val="8"/>
                <w:sz w:val="20"/>
                <w:szCs w:val="20"/>
              </w:rPr>
              <w:t>2.</w:t>
            </w:r>
            <w:r>
              <w:rPr>
                <w:rFonts w:ascii="仿宋" w:hAnsi="仿宋" w:eastAsia="仿宋" w:cs="仿宋"/>
                <w:spacing w:val="8"/>
                <w:sz w:val="20"/>
                <w:szCs w:val="20"/>
              </w:rPr>
              <w:t>项</w:t>
            </w:r>
            <w:r>
              <w:rPr>
                <w:rFonts w:ascii="仿宋" w:hAnsi="仿宋" w:eastAsia="仿宋" w:cs="仿宋"/>
                <w:spacing w:val="6"/>
                <w:sz w:val="20"/>
                <w:szCs w:val="20"/>
              </w:rPr>
              <w:t>目</w:t>
            </w:r>
            <w:r>
              <w:rPr>
                <w:rFonts w:ascii="仿宋" w:hAnsi="仿宋" w:eastAsia="仿宋" w:cs="仿宋"/>
                <w:spacing w:val="4"/>
                <w:sz w:val="20"/>
                <w:szCs w:val="20"/>
              </w:rPr>
              <w:t xml:space="preserve"> </w:t>
            </w:r>
            <w:r>
              <w:rPr>
                <w:rFonts w:ascii="Times New Roman" w:hAnsi="Times New Roman" w:eastAsia="Times New Roman" w:cs="Times New Roman"/>
                <w:spacing w:val="4"/>
                <w:sz w:val="20"/>
                <w:szCs w:val="20"/>
              </w:rPr>
              <w:t xml:space="preserve">2022 </w:t>
            </w:r>
            <w:r>
              <w:rPr>
                <w:rFonts w:ascii="仿宋" w:hAnsi="仿宋" w:eastAsia="仿宋" w:cs="仿宋"/>
                <w:spacing w:val="4"/>
                <w:sz w:val="20"/>
                <w:szCs w:val="20"/>
              </w:rPr>
              <w:t xml:space="preserve">年 </w:t>
            </w:r>
            <w:r>
              <w:rPr>
                <w:rFonts w:ascii="Times New Roman" w:hAnsi="Times New Roman" w:eastAsia="Times New Roman" w:cs="Times New Roman"/>
                <w:spacing w:val="4"/>
                <w:sz w:val="20"/>
                <w:szCs w:val="20"/>
              </w:rPr>
              <w:t xml:space="preserve">1 </w:t>
            </w:r>
            <w:r>
              <w:rPr>
                <w:rFonts w:ascii="仿宋" w:hAnsi="仿宋" w:eastAsia="仿宋" w:cs="仿宋"/>
                <w:spacing w:val="4"/>
                <w:sz w:val="20"/>
                <w:szCs w:val="20"/>
              </w:rPr>
              <w:t xml:space="preserve">月 </w:t>
            </w:r>
            <w:r>
              <w:rPr>
                <w:rFonts w:ascii="Times New Roman" w:hAnsi="Times New Roman" w:eastAsia="Times New Roman" w:cs="Times New Roman"/>
                <w:spacing w:val="4"/>
                <w:sz w:val="20"/>
                <w:szCs w:val="20"/>
              </w:rPr>
              <w:t xml:space="preserve">1  </w:t>
            </w:r>
            <w:r>
              <w:rPr>
                <w:rFonts w:ascii="仿宋" w:hAnsi="仿宋" w:eastAsia="仿宋" w:cs="仿宋"/>
                <w:spacing w:val="4"/>
                <w:sz w:val="20"/>
                <w:szCs w:val="20"/>
              </w:rPr>
              <w:t>日以来设备总投资 (含设备运行所必需的软件) 不</w:t>
            </w:r>
            <w:r>
              <w:rPr>
                <w:rFonts w:ascii="仿宋" w:hAnsi="仿宋" w:eastAsia="仿宋" w:cs="仿宋"/>
                <w:sz w:val="20"/>
                <w:szCs w:val="20"/>
              </w:rPr>
              <w:t xml:space="preserve"> </w:t>
            </w:r>
            <w:r>
              <w:rPr>
                <w:rFonts w:ascii="仿宋" w:hAnsi="仿宋" w:eastAsia="仿宋" w:cs="仿宋"/>
                <w:spacing w:val="2"/>
                <w:sz w:val="20"/>
                <w:szCs w:val="20"/>
              </w:rPr>
              <w:t xml:space="preserve">低于 </w:t>
            </w:r>
            <w:r>
              <w:rPr>
                <w:rFonts w:ascii="Times New Roman" w:hAnsi="Times New Roman" w:eastAsia="Times New Roman" w:cs="Times New Roman"/>
                <w:spacing w:val="2"/>
                <w:sz w:val="20"/>
                <w:szCs w:val="20"/>
              </w:rPr>
              <w:t xml:space="preserve">500 </w:t>
            </w:r>
            <w:r>
              <w:rPr>
                <w:rFonts w:ascii="仿宋" w:hAnsi="仿宋" w:eastAsia="仿宋" w:cs="仿宋"/>
                <w:spacing w:val="2"/>
                <w:sz w:val="20"/>
                <w:szCs w:val="20"/>
              </w:rPr>
              <w:t xml:space="preserve">万元，且付款比例超过 </w:t>
            </w:r>
            <w:r>
              <w:rPr>
                <w:rFonts w:ascii="Times New Roman" w:hAnsi="Times New Roman" w:eastAsia="Times New Roman" w:cs="Times New Roman"/>
                <w:spacing w:val="2"/>
                <w:sz w:val="20"/>
                <w:szCs w:val="20"/>
              </w:rPr>
              <w:t xml:space="preserve">50% </w:t>
            </w:r>
            <w:r>
              <w:rPr>
                <w:rFonts w:ascii="仿宋" w:hAnsi="仿宋" w:eastAsia="仿宋" w:cs="仿宋"/>
                <w:spacing w:val="2"/>
                <w:sz w:val="20"/>
                <w:szCs w:val="20"/>
              </w:rPr>
              <w:t>。乡</w:t>
            </w:r>
            <w:r>
              <w:rPr>
                <w:rFonts w:ascii="仿宋" w:hAnsi="仿宋" w:eastAsia="仿宋" w:cs="仿宋"/>
                <w:spacing w:val="1"/>
                <w:sz w:val="20"/>
                <w:szCs w:val="20"/>
              </w:rPr>
              <w:t>村振兴重点帮扶县 (名单见附件</w:t>
            </w:r>
          </w:p>
        </w:tc>
        <w:tc>
          <w:tcPr>
            <w:tcW w:w="825" w:type="dxa"/>
            <w:vAlign w:val="top"/>
          </w:tcPr>
          <w:p>
            <w:pPr>
              <w:spacing w:line="325" w:lineRule="auto"/>
              <w:rPr>
                <w:rFonts w:ascii="Arial"/>
                <w:sz w:val="21"/>
              </w:rPr>
            </w:pPr>
          </w:p>
          <w:p>
            <w:pPr>
              <w:spacing w:line="326" w:lineRule="auto"/>
              <w:rPr>
                <w:rFonts w:ascii="Arial"/>
                <w:sz w:val="21"/>
              </w:rPr>
            </w:pPr>
          </w:p>
          <w:p>
            <w:pPr>
              <w:spacing w:before="65" w:line="319" w:lineRule="exact"/>
              <w:ind w:left="217"/>
              <w:rPr>
                <w:rFonts w:ascii="仿宋" w:hAnsi="仿宋" w:eastAsia="仿宋" w:cs="仿宋"/>
                <w:sz w:val="20"/>
                <w:szCs w:val="20"/>
              </w:rPr>
            </w:pPr>
            <w:r>
              <w:rPr>
                <w:rFonts w:ascii="仿宋" w:hAnsi="仿宋" w:eastAsia="仿宋" w:cs="仿宋"/>
                <w:spacing w:val="1"/>
                <w:position w:val="8"/>
                <w:sz w:val="20"/>
                <w:szCs w:val="20"/>
              </w:rPr>
              <w:t>无</w:t>
            </w:r>
            <w:r>
              <w:rPr>
                <w:rFonts w:ascii="仿宋" w:hAnsi="仿宋" w:eastAsia="仿宋" w:cs="仿宋"/>
                <w:position w:val="8"/>
                <w:sz w:val="20"/>
                <w:szCs w:val="20"/>
              </w:rPr>
              <w:t>偿</w:t>
            </w:r>
          </w:p>
          <w:p>
            <w:pPr>
              <w:spacing w:line="230" w:lineRule="auto"/>
              <w:ind w:left="218"/>
              <w:rPr>
                <w:rFonts w:ascii="仿宋" w:hAnsi="仿宋" w:eastAsia="仿宋" w:cs="仿宋"/>
                <w:sz w:val="20"/>
                <w:szCs w:val="20"/>
              </w:rPr>
            </w:pPr>
            <w:r>
              <w:rPr>
                <w:rFonts w:ascii="仿宋" w:hAnsi="仿宋" w:eastAsia="仿宋" w:cs="仿宋"/>
                <w:sz w:val="20"/>
                <w:szCs w:val="20"/>
              </w:rPr>
              <w:t>补助</w:t>
            </w:r>
          </w:p>
        </w:tc>
        <w:tc>
          <w:tcPr>
            <w:tcW w:w="1772" w:type="dxa"/>
            <w:vAlign w:val="top"/>
          </w:tcPr>
          <w:p>
            <w:pPr>
              <w:spacing w:line="245" w:lineRule="auto"/>
              <w:rPr>
                <w:rFonts w:ascii="Arial"/>
                <w:sz w:val="21"/>
              </w:rPr>
            </w:pPr>
          </w:p>
          <w:p>
            <w:pPr>
              <w:spacing w:line="246" w:lineRule="auto"/>
              <w:rPr>
                <w:rFonts w:ascii="Arial"/>
                <w:sz w:val="21"/>
              </w:rPr>
            </w:pPr>
          </w:p>
          <w:p>
            <w:pPr>
              <w:spacing w:before="65" w:line="232" w:lineRule="auto"/>
              <w:ind w:left="370"/>
              <w:rPr>
                <w:rFonts w:ascii="仿宋" w:hAnsi="仿宋" w:eastAsia="仿宋" w:cs="仿宋"/>
                <w:sz w:val="20"/>
                <w:szCs w:val="20"/>
              </w:rPr>
            </w:pPr>
            <w:r>
              <w:rPr>
                <w:rFonts w:ascii="仿宋" w:hAnsi="仿宋" w:eastAsia="仿宋" w:cs="仿宋"/>
                <w:spacing w:val="7"/>
                <w:sz w:val="20"/>
                <w:szCs w:val="20"/>
              </w:rPr>
              <w:t>投资规划处</w:t>
            </w:r>
          </w:p>
          <w:p>
            <w:pPr>
              <w:spacing w:before="69" w:line="231" w:lineRule="auto"/>
              <w:ind w:left="693"/>
              <w:rPr>
                <w:rFonts w:ascii="仿宋" w:hAnsi="仿宋" w:eastAsia="仿宋" w:cs="仿宋"/>
                <w:sz w:val="20"/>
                <w:szCs w:val="20"/>
              </w:rPr>
            </w:pPr>
            <w:r>
              <w:rPr>
                <w:rFonts w:ascii="仿宋" w:hAnsi="仿宋" w:eastAsia="仿宋" w:cs="仿宋"/>
                <w:spacing w:val="-1"/>
                <w:sz w:val="20"/>
                <w:szCs w:val="20"/>
              </w:rPr>
              <w:t>袁潇</w:t>
            </w:r>
          </w:p>
          <w:p>
            <w:pPr>
              <w:spacing w:before="105"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731-88955499</w:t>
            </w:r>
          </w:p>
        </w:tc>
      </w:tr>
    </w:tbl>
    <w:p>
      <w:pPr>
        <w:rPr>
          <w:rFonts w:ascii="Arial"/>
          <w:sz w:val="21"/>
        </w:rPr>
      </w:pPr>
    </w:p>
    <w:p>
      <w:pPr>
        <w:sectPr>
          <w:footerReference r:id="rId8" w:type="default"/>
          <w:pgSz w:w="16839" w:h="11906"/>
          <w:pgMar w:top="400" w:right="891" w:bottom="1369" w:left="1230" w:header="0" w:footer="1088"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570" w:type="dxa"/>
            <w:vAlign w:val="top"/>
          </w:tcPr>
          <w:p>
            <w:pPr>
              <w:rPr>
                <w:rFonts w:ascii="Arial"/>
                <w:sz w:val="21"/>
              </w:rPr>
            </w:pPr>
          </w:p>
        </w:tc>
        <w:tc>
          <w:tcPr>
            <w:tcW w:w="3693" w:type="dxa"/>
            <w:vAlign w:val="top"/>
          </w:tcPr>
          <w:p>
            <w:pPr>
              <w:rPr>
                <w:rFonts w:ascii="Arial"/>
                <w:sz w:val="21"/>
              </w:rPr>
            </w:pPr>
          </w:p>
        </w:tc>
        <w:tc>
          <w:tcPr>
            <w:tcW w:w="6851" w:type="dxa"/>
            <w:vAlign w:val="top"/>
          </w:tcPr>
          <w:p>
            <w:pPr>
              <w:spacing w:before="75" w:line="296" w:lineRule="auto"/>
              <w:ind w:left="116" w:right="103" w:hanging="8"/>
              <w:rPr>
                <w:rFonts w:ascii="仿宋" w:hAnsi="仿宋" w:eastAsia="仿宋" w:cs="仿宋"/>
                <w:sz w:val="20"/>
                <w:szCs w:val="20"/>
              </w:rPr>
            </w:pPr>
            <w:r>
              <w:rPr>
                <w:rFonts w:ascii="Times New Roman" w:hAnsi="Times New Roman" w:eastAsia="Times New Roman" w:cs="Times New Roman"/>
                <w:spacing w:val="5"/>
                <w:sz w:val="20"/>
                <w:szCs w:val="20"/>
              </w:rPr>
              <w:t>2</w:t>
            </w:r>
            <w:r>
              <w:rPr>
                <w:rFonts w:ascii="仿宋" w:hAnsi="仿宋" w:eastAsia="仿宋" w:cs="仿宋"/>
                <w:spacing w:val="5"/>
                <w:sz w:val="20"/>
                <w:szCs w:val="20"/>
              </w:rPr>
              <w:t xml:space="preserve">) 项目设备总投资放宽至不低于 </w:t>
            </w:r>
            <w:r>
              <w:rPr>
                <w:rFonts w:ascii="Times New Roman" w:hAnsi="Times New Roman" w:eastAsia="Times New Roman" w:cs="Times New Roman"/>
                <w:spacing w:val="5"/>
                <w:sz w:val="20"/>
                <w:szCs w:val="20"/>
              </w:rPr>
              <w:t xml:space="preserve">300 </w:t>
            </w:r>
            <w:r>
              <w:rPr>
                <w:rFonts w:ascii="仿宋" w:hAnsi="仿宋" w:eastAsia="仿宋" w:cs="仿宋"/>
                <w:spacing w:val="5"/>
                <w:sz w:val="20"/>
                <w:szCs w:val="20"/>
              </w:rPr>
              <w:t>万元。  (提供设备投资列表，</w:t>
            </w:r>
            <w:r>
              <w:rPr>
                <w:rFonts w:ascii="仿宋" w:hAnsi="仿宋" w:eastAsia="仿宋" w:cs="仿宋"/>
                <w:spacing w:val="4"/>
                <w:sz w:val="20"/>
                <w:szCs w:val="20"/>
              </w:rPr>
              <w:t>购</w:t>
            </w:r>
            <w:r>
              <w:rPr>
                <w:rFonts w:ascii="仿宋" w:hAnsi="仿宋" w:eastAsia="仿宋" w:cs="仿宋"/>
                <w:sz w:val="20"/>
                <w:szCs w:val="20"/>
              </w:rPr>
              <w:t xml:space="preserve">置 </w:t>
            </w:r>
            <w:r>
              <w:rPr>
                <w:rFonts w:ascii="仿宋" w:hAnsi="仿宋" w:eastAsia="仿宋" w:cs="仿宋"/>
                <w:spacing w:val="-4"/>
                <w:sz w:val="20"/>
                <w:szCs w:val="20"/>
              </w:rPr>
              <w:t xml:space="preserve">设备不早于 </w:t>
            </w:r>
            <w:r>
              <w:rPr>
                <w:rFonts w:ascii="Times New Roman" w:hAnsi="Times New Roman" w:eastAsia="Times New Roman" w:cs="Times New Roman"/>
                <w:spacing w:val="-4"/>
                <w:sz w:val="20"/>
                <w:szCs w:val="20"/>
              </w:rPr>
              <w:t>2</w:t>
            </w:r>
            <w:r>
              <w:rPr>
                <w:rFonts w:ascii="Times New Roman" w:hAnsi="Times New Roman" w:eastAsia="Times New Roman" w:cs="Times New Roman"/>
                <w:spacing w:val="-2"/>
                <w:sz w:val="20"/>
                <w:szCs w:val="20"/>
              </w:rPr>
              <w:t xml:space="preserve">022 </w:t>
            </w:r>
            <w:r>
              <w:rPr>
                <w:rFonts w:ascii="仿宋" w:hAnsi="仿宋" w:eastAsia="仿宋" w:cs="仿宋"/>
                <w:spacing w:val="-2"/>
                <w:sz w:val="20"/>
                <w:szCs w:val="20"/>
              </w:rPr>
              <w:t xml:space="preserve">年 </w:t>
            </w:r>
            <w:r>
              <w:rPr>
                <w:rFonts w:ascii="Times New Roman" w:hAnsi="Times New Roman" w:eastAsia="Times New Roman" w:cs="Times New Roman"/>
                <w:spacing w:val="-2"/>
                <w:sz w:val="20"/>
                <w:szCs w:val="20"/>
              </w:rPr>
              <w:t xml:space="preserve">1 </w:t>
            </w:r>
            <w:r>
              <w:rPr>
                <w:rFonts w:ascii="仿宋" w:hAnsi="仿宋" w:eastAsia="仿宋" w:cs="仿宋"/>
                <w:spacing w:val="-2"/>
                <w:sz w:val="20"/>
                <w:szCs w:val="20"/>
              </w:rPr>
              <w:t xml:space="preserve">月 </w:t>
            </w:r>
            <w:r>
              <w:rPr>
                <w:rFonts w:ascii="Times New Roman" w:hAnsi="Times New Roman" w:eastAsia="Times New Roman" w:cs="Times New Roman"/>
                <w:spacing w:val="-2"/>
                <w:sz w:val="20"/>
                <w:szCs w:val="20"/>
              </w:rPr>
              <w:t xml:space="preserve">1  </w:t>
            </w:r>
            <w:r>
              <w:rPr>
                <w:rFonts w:ascii="仿宋" w:hAnsi="仿宋" w:eastAsia="仿宋" w:cs="仿宋"/>
                <w:spacing w:val="-2"/>
                <w:sz w:val="20"/>
                <w:szCs w:val="20"/>
              </w:rPr>
              <w:t>日)</w:t>
            </w:r>
          </w:p>
          <w:p>
            <w:pPr>
              <w:spacing w:before="3" w:line="281" w:lineRule="auto"/>
              <w:ind w:left="118" w:right="100" w:hanging="6"/>
              <w:rPr>
                <w:rFonts w:ascii="仿宋" w:hAnsi="仿宋" w:eastAsia="仿宋" w:cs="仿宋"/>
                <w:sz w:val="20"/>
                <w:szCs w:val="20"/>
              </w:rPr>
            </w:pPr>
            <w:r>
              <w:rPr>
                <w:rFonts w:ascii="Times New Roman" w:hAnsi="Times New Roman" w:eastAsia="Times New Roman" w:cs="Times New Roman"/>
                <w:spacing w:val="6"/>
                <w:sz w:val="20"/>
                <w:szCs w:val="20"/>
              </w:rPr>
              <w:t>3.</w:t>
            </w:r>
            <w:r>
              <w:rPr>
                <w:rFonts w:ascii="仿宋" w:hAnsi="仿宋" w:eastAsia="仿宋" w:cs="仿宋"/>
                <w:spacing w:val="6"/>
                <w:sz w:val="20"/>
                <w:szCs w:val="20"/>
              </w:rPr>
              <w:t>项目申</w:t>
            </w:r>
            <w:r>
              <w:rPr>
                <w:rFonts w:ascii="仿宋" w:hAnsi="仿宋" w:eastAsia="仿宋" w:cs="仿宋"/>
                <w:spacing w:val="3"/>
                <w:sz w:val="20"/>
                <w:szCs w:val="20"/>
              </w:rPr>
              <w:t xml:space="preserve">报指标数量：市本级设区 </w:t>
            </w:r>
            <w:r>
              <w:rPr>
                <w:rFonts w:ascii="Times New Roman" w:hAnsi="Times New Roman" w:eastAsia="Times New Roman" w:cs="Times New Roman"/>
                <w:spacing w:val="3"/>
                <w:sz w:val="20"/>
                <w:szCs w:val="20"/>
              </w:rPr>
              <w:t xml:space="preserve">3 </w:t>
            </w:r>
            <w:r>
              <w:rPr>
                <w:rFonts w:ascii="仿宋" w:hAnsi="仿宋" w:eastAsia="仿宋" w:cs="仿宋"/>
                <w:spacing w:val="3"/>
                <w:sz w:val="20"/>
                <w:szCs w:val="20"/>
              </w:rPr>
              <w:t xml:space="preserve">个及以下限报 </w:t>
            </w:r>
            <w:r>
              <w:rPr>
                <w:rFonts w:ascii="Times New Roman" w:hAnsi="Times New Roman" w:eastAsia="Times New Roman" w:cs="Times New Roman"/>
                <w:spacing w:val="3"/>
                <w:sz w:val="20"/>
                <w:szCs w:val="20"/>
              </w:rPr>
              <w:t xml:space="preserve">9 </w:t>
            </w:r>
            <w:r>
              <w:rPr>
                <w:rFonts w:ascii="仿宋" w:hAnsi="仿宋" w:eastAsia="仿宋" w:cs="仿宋"/>
                <w:spacing w:val="3"/>
                <w:sz w:val="20"/>
                <w:szCs w:val="20"/>
              </w:rPr>
              <w:t xml:space="preserve">个项目、设区 </w:t>
            </w:r>
            <w:r>
              <w:rPr>
                <w:rFonts w:ascii="Times New Roman" w:hAnsi="Times New Roman" w:eastAsia="Times New Roman" w:cs="Times New Roman"/>
                <w:spacing w:val="3"/>
                <w:sz w:val="20"/>
                <w:szCs w:val="20"/>
              </w:rPr>
              <w:t xml:space="preserve">3 </w:t>
            </w:r>
            <w:r>
              <w:rPr>
                <w:rFonts w:ascii="仿宋" w:hAnsi="仿宋" w:eastAsia="仿宋" w:cs="仿宋"/>
                <w:spacing w:val="3"/>
                <w:sz w:val="20"/>
                <w:szCs w:val="20"/>
              </w:rPr>
              <w:t>个以</w:t>
            </w:r>
            <w:r>
              <w:rPr>
                <w:rFonts w:ascii="仿宋" w:hAnsi="仿宋" w:eastAsia="仿宋" w:cs="仿宋"/>
                <w:sz w:val="20"/>
                <w:szCs w:val="20"/>
              </w:rPr>
              <w:t xml:space="preserve"> </w:t>
            </w:r>
            <w:r>
              <w:rPr>
                <w:rFonts w:ascii="仿宋" w:hAnsi="仿宋" w:eastAsia="仿宋" w:cs="仿宋"/>
                <w:spacing w:val="12"/>
                <w:sz w:val="20"/>
                <w:szCs w:val="20"/>
              </w:rPr>
              <w:t>上</w:t>
            </w:r>
            <w:r>
              <w:rPr>
                <w:rFonts w:ascii="仿宋" w:hAnsi="仿宋" w:eastAsia="仿宋" w:cs="仿宋"/>
                <w:spacing w:val="10"/>
                <w:sz w:val="20"/>
                <w:szCs w:val="20"/>
              </w:rPr>
              <w:t>限</w:t>
            </w:r>
            <w:r>
              <w:rPr>
                <w:rFonts w:ascii="仿宋" w:hAnsi="仿宋" w:eastAsia="仿宋" w:cs="仿宋"/>
                <w:spacing w:val="6"/>
                <w:sz w:val="20"/>
                <w:szCs w:val="20"/>
              </w:rPr>
              <w:t xml:space="preserve">报 </w:t>
            </w:r>
            <w:r>
              <w:rPr>
                <w:rFonts w:ascii="Times New Roman" w:hAnsi="Times New Roman" w:eastAsia="Times New Roman" w:cs="Times New Roman"/>
                <w:spacing w:val="6"/>
                <w:sz w:val="20"/>
                <w:szCs w:val="20"/>
              </w:rPr>
              <w:t xml:space="preserve">12 </w:t>
            </w:r>
            <w:r>
              <w:rPr>
                <w:rFonts w:ascii="仿宋" w:hAnsi="仿宋" w:eastAsia="仿宋" w:cs="仿宋"/>
                <w:spacing w:val="6"/>
                <w:sz w:val="20"/>
                <w:szCs w:val="20"/>
              </w:rPr>
              <w:t xml:space="preserve">个项目；财政省直管县市限报 </w:t>
            </w:r>
            <w:r>
              <w:rPr>
                <w:rFonts w:ascii="Times New Roman" w:hAnsi="Times New Roman" w:eastAsia="Times New Roman" w:cs="Times New Roman"/>
                <w:spacing w:val="6"/>
                <w:sz w:val="20"/>
                <w:szCs w:val="20"/>
              </w:rPr>
              <w:t xml:space="preserve">3 </w:t>
            </w:r>
            <w:r>
              <w:rPr>
                <w:rFonts w:ascii="仿宋" w:hAnsi="仿宋" w:eastAsia="仿宋" w:cs="仿宋"/>
                <w:spacing w:val="6"/>
                <w:sz w:val="20"/>
                <w:szCs w:val="20"/>
              </w:rPr>
              <w:t>个项目。湘西州、张家界市、</w:t>
            </w:r>
            <w:r>
              <w:rPr>
                <w:rFonts w:ascii="仿宋" w:hAnsi="仿宋" w:eastAsia="仿宋" w:cs="仿宋"/>
                <w:sz w:val="20"/>
                <w:szCs w:val="20"/>
              </w:rPr>
              <w:t xml:space="preserve"> </w:t>
            </w:r>
            <w:r>
              <w:rPr>
                <w:rFonts w:ascii="仿宋" w:hAnsi="仿宋" w:eastAsia="仿宋" w:cs="仿宋"/>
                <w:spacing w:val="6"/>
                <w:sz w:val="20"/>
                <w:szCs w:val="20"/>
              </w:rPr>
              <w:t>怀化市市</w:t>
            </w:r>
            <w:r>
              <w:rPr>
                <w:rFonts w:ascii="仿宋" w:hAnsi="仿宋" w:eastAsia="仿宋" w:cs="仿宋"/>
                <w:spacing w:val="3"/>
                <w:sz w:val="20"/>
                <w:szCs w:val="20"/>
              </w:rPr>
              <w:t xml:space="preserve">本级可增报 </w:t>
            </w:r>
            <w:r>
              <w:rPr>
                <w:rFonts w:ascii="Times New Roman" w:hAnsi="Times New Roman" w:eastAsia="Times New Roman" w:cs="Times New Roman"/>
                <w:spacing w:val="3"/>
                <w:sz w:val="20"/>
                <w:szCs w:val="20"/>
              </w:rPr>
              <w:t xml:space="preserve">3 </w:t>
            </w:r>
            <w:r>
              <w:rPr>
                <w:rFonts w:ascii="仿宋" w:hAnsi="仿宋" w:eastAsia="仿宋" w:cs="仿宋"/>
                <w:spacing w:val="3"/>
                <w:sz w:val="20"/>
                <w:szCs w:val="20"/>
              </w:rPr>
              <w:t xml:space="preserve">个项目，所辖县 (市) 可增报 </w:t>
            </w:r>
            <w:r>
              <w:rPr>
                <w:rFonts w:ascii="Times New Roman" w:hAnsi="Times New Roman" w:eastAsia="Times New Roman" w:cs="Times New Roman"/>
                <w:spacing w:val="3"/>
                <w:sz w:val="20"/>
                <w:szCs w:val="20"/>
              </w:rPr>
              <w:t xml:space="preserve">1 </w:t>
            </w:r>
            <w:r>
              <w:rPr>
                <w:rFonts w:ascii="仿宋" w:hAnsi="仿宋" w:eastAsia="仿宋" w:cs="仿宋"/>
                <w:spacing w:val="3"/>
                <w:sz w:val="20"/>
                <w:szCs w:val="20"/>
              </w:rPr>
              <w:t>个项目，乡村振兴</w:t>
            </w:r>
            <w:r>
              <w:rPr>
                <w:rFonts w:ascii="仿宋" w:hAnsi="仿宋" w:eastAsia="仿宋" w:cs="仿宋"/>
                <w:sz w:val="20"/>
                <w:szCs w:val="20"/>
              </w:rPr>
              <w:t xml:space="preserve"> </w:t>
            </w:r>
            <w:r>
              <w:rPr>
                <w:rFonts w:ascii="仿宋" w:hAnsi="仿宋" w:eastAsia="仿宋" w:cs="仿宋"/>
                <w:spacing w:val="14"/>
                <w:sz w:val="20"/>
                <w:szCs w:val="20"/>
              </w:rPr>
              <w:t>重</w:t>
            </w:r>
            <w:r>
              <w:rPr>
                <w:rFonts w:ascii="仿宋" w:hAnsi="仿宋" w:eastAsia="仿宋" w:cs="仿宋"/>
                <w:spacing w:val="7"/>
                <w:sz w:val="20"/>
                <w:szCs w:val="20"/>
              </w:rPr>
              <w:t>点帮扶县 (名单见附件</w:t>
            </w:r>
            <w:r>
              <w:rPr>
                <w:rFonts w:ascii="Times New Roman" w:hAnsi="Times New Roman" w:eastAsia="Times New Roman" w:cs="Times New Roman"/>
                <w:spacing w:val="7"/>
                <w:sz w:val="20"/>
                <w:szCs w:val="20"/>
              </w:rPr>
              <w:t>5</w:t>
            </w:r>
            <w:r>
              <w:rPr>
                <w:rFonts w:ascii="仿宋" w:hAnsi="仿宋" w:eastAsia="仿宋" w:cs="仿宋"/>
                <w:spacing w:val="7"/>
                <w:sz w:val="20"/>
                <w:szCs w:val="20"/>
              </w:rPr>
              <w:t xml:space="preserve">) 可增报 </w:t>
            </w:r>
            <w:r>
              <w:rPr>
                <w:rFonts w:ascii="Times New Roman" w:hAnsi="Times New Roman" w:eastAsia="Times New Roman" w:cs="Times New Roman"/>
                <w:spacing w:val="7"/>
                <w:sz w:val="20"/>
                <w:szCs w:val="20"/>
              </w:rPr>
              <w:t xml:space="preserve">1 </w:t>
            </w:r>
            <w:r>
              <w:rPr>
                <w:rFonts w:ascii="仿宋" w:hAnsi="仿宋" w:eastAsia="仿宋" w:cs="仿宋"/>
                <w:spacing w:val="7"/>
                <w:sz w:val="20"/>
                <w:szCs w:val="20"/>
              </w:rPr>
              <w:t>个项目。同一县 (市) 申报项目数</w:t>
            </w:r>
            <w:r>
              <w:rPr>
                <w:rFonts w:ascii="仿宋" w:hAnsi="仿宋" w:eastAsia="仿宋" w:cs="仿宋"/>
                <w:sz w:val="20"/>
                <w:szCs w:val="20"/>
              </w:rPr>
              <w:t xml:space="preserve"> </w:t>
            </w:r>
            <w:r>
              <w:rPr>
                <w:rFonts w:ascii="仿宋" w:hAnsi="仿宋" w:eastAsia="仿宋" w:cs="仿宋"/>
                <w:spacing w:val="1"/>
                <w:sz w:val="20"/>
                <w:szCs w:val="20"/>
              </w:rPr>
              <w:t>最多不超</w:t>
            </w:r>
            <w:r>
              <w:rPr>
                <w:rFonts w:ascii="仿宋" w:hAnsi="仿宋" w:eastAsia="仿宋" w:cs="仿宋"/>
                <w:sz w:val="20"/>
                <w:szCs w:val="20"/>
              </w:rPr>
              <w:t xml:space="preserve">过 </w:t>
            </w:r>
            <w:r>
              <w:rPr>
                <w:rFonts w:ascii="Times New Roman" w:hAnsi="Times New Roman" w:eastAsia="Times New Roman" w:cs="Times New Roman"/>
                <w:sz w:val="20"/>
                <w:szCs w:val="20"/>
              </w:rPr>
              <w:t xml:space="preserve">4 </w:t>
            </w:r>
            <w:r>
              <w:rPr>
                <w:rFonts w:ascii="仿宋" w:hAnsi="仿宋" w:eastAsia="仿宋" w:cs="仿宋"/>
                <w:sz w:val="20"/>
                <w:szCs w:val="20"/>
              </w:rPr>
              <w:t>个。</w:t>
            </w:r>
          </w:p>
        </w:tc>
        <w:tc>
          <w:tcPr>
            <w:tcW w:w="825" w:type="dxa"/>
            <w:vAlign w:val="top"/>
          </w:tcPr>
          <w:p>
            <w:pPr>
              <w:rPr>
                <w:rFonts w:ascii="Arial"/>
                <w:sz w:val="21"/>
              </w:rPr>
            </w:pPr>
          </w:p>
        </w:tc>
        <w:tc>
          <w:tcPr>
            <w:tcW w:w="17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5" w:hRule="atLeast"/>
        </w:trPr>
        <w:tc>
          <w:tcPr>
            <w:tcW w:w="157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304" w:lineRule="auto"/>
              <w:ind w:left="115" w:right="198" w:firstLine="7"/>
              <w:rPr>
                <w:rFonts w:ascii="黑体" w:hAnsi="黑体" w:eastAsia="黑体" w:cs="黑体"/>
                <w:sz w:val="20"/>
                <w:szCs w:val="20"/>
              </w:rPr>
            </w:pPr>
            <w:r>
              <w:rPr>
                <w:rFonts w:ascii="黑体" w:hAnsi="黑体" w:eastAsia="黑体" w:cs="黑体"/>
                <w:spacing w:val="8"/>
                <w:sz w:val="20"/>
                <w:szCs w:val="20"/>
              </w:rPr>
              <w:t>五</w:t>
            </w:r>
            <w:r>
              <w:rPr>
                <w:rFonts w:ascii="黑体" w:hAnsi="黑体" w:eastAsia="黑体" w:cs="黑体"/>
                <w:spacing w:val="7"/>
                <w:sz w:val="20"/>
                <w:szCs w:val="20"/>
              </w:rPr>
              <w:t>、烟花爆竹</w:t>
            </w:r>
            <w:r>
              <w:rPr>
                <w:rFonts w:ascii="黑体" w:hAnsi="黑体" w:eastAsia="黑体" w:cs="黑体"/>
                <w:sz w:val="20"/>
                <w:szCs w:val="20"/>
              </w:rPr>
              <w:t xml:space="preserve"> </w:t>
            </w:r>
            <w:r>
              <w:rPr>
                <w:rFonts w:ascii="黑体" w:hAnsi="黑体" w:eastAsia="黑体" w:cs="黑体"/>
                <w:spacing w:val="11"/>
                <w:sz w:val="20"/>
                <w:szCs w:val="20"/>
              </w:rPr>
              <w:t>机</w:t>
            </w:r>
            <w:r>
              <w:rPr>
                <w:rFonts w:ascii="黑体" w:hAnsi="黑体" w:eastAsia="黑体" w:cs="黑体"/>
                <w:spacing w:val="8"/>
                <w:sz w:val="20"/>
                <w:szCs w:val="20"/>
              </w:rPr>
              <w:t>械化技术改</w:t>
            </w:r>
            <w:r>
              <w:rPr>
                <w:rFonts w:ascii="黑体" w:hAnsi="黑体" w:eastAsia="黑体" w:cs="黑体"/>
                <w:sz w:val="20"/>
                <w:szCs w:val="20"/>
              </w:rPr>
              <w:t xml:space="preserve"> </w:t>
            </w:r>
            <w:r>
              <w:rPr>
                <w:rFonts w:ascii="黑体" w:hAnsi="黑体" w:eastAsia="黑体" w:cs="黑体"/>
                <w:spacing w:val="8"/>
                <w:sz w:val="20"/>
                <w:szCs w:val="20"/>
              </w:rPr>
              <w:t>造</w:t>
            </w:r>
            <w:r>
              <w:rPr>
                <w:rFonts w:ascii="黑体" w:hAnsi="黑体" w:eastAsia="黑体" w:cs="黑体"/>
                <w:spacing w:val="7"/>
                <w:sz w:val="20"/>
                <w:szCs w:val="20"/>
              </w:rPr>
              <w:t>项目</w:t>
            </w:r>
          </w:p>
        </w:tc>
        <w:tc>
          <w:tcPr>
            <w:tcW w:w="3693" w:type="dxa"/>
            <w:vAlign w:val="top"/>
          </w:tcPr>
          <w:p>
            <w:pPr>
              <w:spacing w:before="53" w:line="291" w:lineRule="auto"/>
              <w:ind w:left="107" w:right="54" w:firstLine="14"/>
              <w:rPr>
                <w:rFonts w:ascii="仿宋" w:hAnsi="仿宋" w:eastAsia="仿宋" w:cs="仿宋"/>
                <w:sz w:val="20"/>
                <w:szCs w:val="20"/>
              </w:rPr>
            </w:pPr>
            <w:r>
              <w:rPr>
                <w:rFonts w:ascii="仿宋" w:hAnsi="仿宋" w:eastAsia="仿宋" w:cs="仿宋"/>
                <w:spacing w:val="12"/>
                <w:sz w:val="20"/>
                <w:szCs w:val="20"/>
              </w:rPr>
              <w:t>不</w:t>
            </w:r>
            <w:r>
              <w:rPr>
                <w:rFonts w:ascii="仿宋" w:hAnsi="仿宋" w:eastAsia="仿宋" w:cs="仿宋"/>
                <w:spacing w:val="9"/>
                <w:sz w:val="20"/>
                <w:szCs w:val="20"/>
              </w:rPr>
              <w:t>断</w:t>
            </w:r>
            <w:r>
              <w:rPr>
                <w:rFonts w:ascii="仿宋" w:hAnsi="仿宋" w:eastAsia="仿宋" w:cs="仿宋"/>
                <w:spacing w:val="6"/>
                <w:sz w:val="20"/>
                <w:szCs w:val="20"/>
              </w:rPr>
              <w:t>提高烟花爆竹行业安全生产水平，</w:t>
            </w:r>
            <w:r>
              <w:rPr>
                <w:rFonts w:ascii="仿宋" w:hAnsi="仿宋" w:eastAsia="仿宋" w:cs="仿宋"/>
                <w:sz w:val="20"/>
                <w:szCs w:val="20"/>
              </w:rPr>
              <w:t xml:space="preserve"> </w:t>
            </w:r>
            <w:r>
              <w:rPr>
                <w:rFonts w:ascii="仿宋" w:hAnsi="仿宋" w:eastAsia="仿宋" w:cs="仿宋"/>
                <w:spacing w:val="13"/>
                <w:sz w:val="20"/>
                <w:szCs w:val="20"/>
              </w:rPr>
              <w:t>支</w:t>
            </w:r>
            <w:r>
              <w:rPr>
                <w:rFonts w:ascii="仿宋" w:hAnsi="仿宋" w:eastAsia="仿宋" w:cs="仿宋"/>
                <w:spacing w:val="7"/>
                <w:sz w:val="20"/>
                <w:szCs w:val="20"/>
              </w:rPr>
              <w:t>持推动烟花爆竹产业加快转型升级，</w:t>
            </w:r>
            <w:r>
              <w:rPr>
                <w:rFonts w:ascii="仿宋" w:hAnsi="仿宋" w:eastAsia="仿宋" w:cs="仿宋"/>
                <w:sz w:val="20"/>
                <w:szCs w:val="20"/>
              </w:rPr>
              <w:t xml:space="preserve"> </w:t>
            </w:r>
            <w:r>
              <w:rPr>
                <w:rFonts w:ascii="仿宋" w:hAnsi="仿宋" w:eastAsia="仿宋" w:cs="仿宋"/>
                <w:spacing w:val="6"/>
                <w:sz w:val="20"/>
                <w:szCs w:val="20"/>
              </w:rPr>
              <w:t>实</w:t>
            </w:r>
            <w:r>
              <w:rPr>
                <w:rFonts w:ascii="仿宋" w:hAnsi="仿宋" w:eastAsia="仿宋" w:cs="仿宋"/>
                <w:spacing w:val="4"/>
                <w:sz w:val="20"/>
                <w:szCs w:val="20"/>
              </w:rPr>
              <w:t>现高质量发展。支持浏阳、醴陵两市</w:t>
            </w:r>
            <w:r>
              <w:rPr>
                <w:rFonts w:ascii="仿宋" w:hAnsi="仿宋" w:eastAsia="仿宋" w:cs="仿宋"/>
                <w:sz w:val="20"/>
                <w:szCs w:val="20"/>
              </w:rPr>
              <w:t xml:space="preserve"> </w:t>
            </w:r>
            <w:r>
              <w:rPr>
                <w:rFonts w:ascii="仿宋" w:hAnsi="仿宋" w:eastAsia="仿宋" w:cs="仿宋"/>
                <w:spacing w:val="7"/>
                <w:sz w:val="20"/>
                <w:szCs w:val="20"/>
              </w:rPr>
              <w:t>烟</w:t>
            </w:r>
            <w:r>
              <w:rPr>
                <w:rFonts w:ascii="仿宋" w:hAnsi="仿宋" w:eastAsia="仿宋" w:cs="仿宋"/>
                <w:spacing w:val="4"/>
                <w:sz w:val="20"/>
                <w:szCs w:val="20"/>
              </w:rPr>
              <w:t>花爆竹公共服务平台能力建设、科技</w:t>
            </w:r>
            <w:r>
              <w:rPr>
                <w:rFonts w:ascii="仿宋" w:hAnsi="仿宋" w:eastAsia="仿宋" w:cs="仿宋"/>
                <w:sz w:val="20"/>
                <w:szCs w:val="20"/>
              </w:rPr>
              <w:t xml:space="preserve"> </w:t>
            </w:r>
            <w:r>
              <w:rPr>
                <w:rFonts w:ascii="仿宋" w:hAnsi="仿宋" w:eastAsia="仿宋" w:cs="仿宋"/>
                <w:spacing w:val="-7"/>
                <w:sz w:val="20"/>
                <w:szCs w:val="20"/>
              </w:rPr>
              <w:t>研</w:t>
            </w:r>
            <w:r>
              <w:rPr>
                <w:rFonts w:ascii="仿宋" w:hAnsi="仿宋" w:eastAsia="仿宋" w:cs="仿宋"/>
                <w:spacing w:val="-4"/>
                <w:sz w:val="20"/>
                <w:szCs w:val="20"/>
              </w:rPr>
              <w:t>发、生产企业机械化技术改造，包括：</w:t>
            </w:r>
            <w:r>
              <w:rPr>
                <w:rFonts w:ascii="仿宋" w:hAnsi="仿宋" w:eastAsia="仿宋" w:cs="仿宋"/>
                <w:sz w:val="20"/>
                <w:szCs w:val="20"/>
              </w:rPr>
              <w:t xml:space="preserve"> </w:t>
            </w:r>
            <w:r>
              <w:rPr>
                <w:rFonts w:ascii="Times New Roman" w:hAnsi="Times New Roman" w:eastAsia="Times New Roman" w:cs="Times New Roman"/>
                <w:spacing w:val="6"/>
                <w:sz w:val="20"/>
                <w:szCs w:val="20"/>
              </w:rPr>
              <w:t xml:space="preserve">1. </w:t>
            </w:r>
            <w:r>
              <w:rPr>
                <w:rFonts w:ascii="仿宋" w:hAnsi="仿宋" w:eastAsia="仿宋" w:cs="仿宋"/>
                <w:spacing w:val="6"/>
                <w:sz w:val="20"/>
                <w:szCs w:val="20"/>
              </w:rPr>
              <w:t>以</w:t>
            </w:r>
            <w:r>
              <w:rPr>
                <w:rFonts w:ascii="仿宋" w:hAnsi="仿宋" w:eastAsia="仿宋" w:cs="仿宋"/>
                <w:spacing w:val="5"/>
                <w:sz w:val="20"/>
                <w:szCs w:val="20"/>
              </w:rPr>
              <w:t>实</w:t>
            </w:r>
            <w:r>
              <w:rPr>
                <w:rFonts w:ascii="仿宋" w:hAnsi="仿宋" w:eastAsia="仿宋" w:cs="仿宋"/>
                <w:spacing w:val="3"/>
                <w:sz w:val="20"/>
                <w:szCs w:val="20"/>
              </w:rPr>
              <w:t>现人药分离、机械化替人、提高</w:t>
            </w:r>
            <w:r>
              <w:rPr>
                <w:rFonts w:ascii="仿宋" w:hAnsi="仿宋" w:eastAsia="仿宋" w:cs="仿宋"/>
                <w:sz w:val="20"/>
                <w:szCs w:val="20"/>
              </w:rPr>
              <w:t xml:space="preserve"> </w:t>
            </w:r>
            <w:r>
              <w:rPr>
                <w:rFonts w:ascii="仿宋" w:hAnsi="仿宋" w:eastAsia="仿宋" w:cs="仿宋"/>
                <w:spacing w:val="18"/>
                <w:sz w:val="20"/>
                <w:szCs w:val="20"/>
              </w:rPr>
              <w:t>生</w:t>
            </w:r>
            <w:r>
              <w:rPr>
                <w:rFonts w:ascii="仿宋" w:hAnsi="仿宋" w:eastAsia="仿宋" w:cs="仿宋"/>
                <w:spacing w:val="9"/>
                <w:sz w:val="20"/>
                <w:szCs w:val="20"/>
              </w:rPr>
              <w:t>产效率和安全生产水平为主要目的</w:t>
            </w:r>
            <w:r>
              <w:rPr>
                <w:rFonts w:ascii="仿宋" w:hAnsi="仿宋" w:eastAsia="仿宋" w:cs="仿宋"/>
                <w:sz w:val="20"/>
                <w:szCs w:val="20"/>
              </w:rPr>
              <w:t xml:space="preserve"> </w:t>
            </w:r>
            <w:r>
              <w:rPr>
                <w:rFonts w:ascii="仿宋" w:hAnsi="仿宋" w:eastAsia="仿宋" w:cs="仿宋"/>
                <w:spacing w:val="13"/>
                <w:sz w:val="20"/>
                <w:szCs w:val="20"/>
              </w:rPr>
              <w:t>的</w:t>
            </w:r>
            <w:r>
              <w:rPr>
                <w:rFonts w:ascii="仿宋" w:hAnsi="仿宋" w:eastAsia="仿宋" w:cs="仿宋"/>
                <w:spacing w:val="10"/>
                <w:sz w:val="20"/>
                <w:szCs w:val="20"/>
              </w:rPr>
              <w:t>技术改造项目(涉药设备须通过应急</w:t>
            </w:r>
            <w:r>
              <w:rPr>
                <w:rFonts w:ascii="仿宋" w:hAnsi="仿宋" w:eastAsia="仿宋" w:cs="仿宋"/>
                <w:sz w:val="20"/>
                <w:szCs w:val="20"/>
              </w:rPr>
              <w:t xml:space="preserve"> </w:t>
            </w:r>
            <w:r>
              <w:rPr>
                <w:rFonts w:ascii="仿宋" w:hAnsi="仿宋" w:eastAsia="仿宋" w:cs="仿宋"/>
                <w:spacing w:val="12"/>
                <w:sz w:val="20"/>
                <w:szCs w:val="20"/>
              </w:rPr>
              <w:t>管</w:t>
            </w:r>
            <w:r>
              <w:rPr>
                <w:rFonts w:ascii="仿宋" w:hAnsi="仿宋" w:eastAsia="仿宋" w:cs="仿宋"/>
                <w:spacing w:val="10"/>
                <w:sz w:val="20"/>
                <w:szCs w:val="20"/>
              </w:rPr>
              <w:t>理部门组织或认可的安全论证) ；</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2.</w:t>
            </w:r>
            <w:r>
              <w:rPr>
                <w:rFonts w:ascii="仿宋" w:hAnsi="仿宋" w:eastAsia="仿宋" w:cs="仿宋"/>
                <w:spacing w:val="6"/>
                <w:sz w:val="20"/>
                <w:szCs w:val="20"/>
              </w:rPr>
              <w:t>经市场监管部门资质认定，开展烟花</w:t>
            </w:r>
            <w:r>
              <w:rPr>
                <w:rFonts w:ascii="仿宋" w:hAnsi="仿宋" w:eastAsia="仿宋" w:cs="仿宋"/>
                <w:sz w:val="20"/>
                <w:szCs w:val="20"/>
              </w:rPr>
              <w:t xml:space="preserve"> </w:t>
            </w:r>
            <w:r>
              <w:rPr>
                <w:rFonts w:ascii="仿宋" w:hAnsi="仿宋" w:eastAsia="仿宋" w:cs="仿宋"/>
                <w:spacing w:val="18"/>
                <w:sz w:val="20"/>
                <w:szCs w:val="20"/>
              </w:rPr>
              <w:t>爆</w:t>
            </w:r>
            <w:r>
              <w:rPr>
                <w:rFonts w:ascii="仿宋" w:hAnsi="仿宋" w:eastAsia="仿宋" w:cs="仿宋"/>
                <w:spacing w:val="9"/>
                <w:sz w:val="20"/>
                <w:szCs w:val="20"/>
              </w:rPr>
              <w:t>竹生产设备安全性能检测检验的公</w:t>
            </w:r>
            <w:r>
              <w:rPr>
                <w:rFonts w:ascii="仿宋" w:hAnsi="仿宋" w:eastAsia="仿宋" w:cs="仿宋"/>
                <w:sz w:val="20"/>
                <w:szCs w:val="20"/>
              </w:rPr>
              <w:t xml:space="preserve"> </w:t>
            </w:r>
            <w:r>
              <w:rPr>
                <w:rFonts w:ascii="仿宋" w:hAnsi="仿宋" w:eastAsia="仿宋" w:cs="仿宋"/>
                <w:spacing w:val="16"/>
                <w:sz w:val="20"/>
                <w:szCs w:val="20"/>
              </w:rPr>
              <w:t>共</w:t>
            </w:r>
            <w:r>
              <w:rPr>
                <w:rFonts w:ascii="仿宋" w:hAnsi="仿宋" w:eastAsia="仿宋" w:cs="仿宋"/>
                <w:spacing w:val="8"/>
                <w:sz w:val="20"/>
                <w:szCs w:val="20"/>
              </w:rPr>
              <w:t>服务平台能力建设项目；</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3.</w:t>
            </w:r>
            <w:r>
              <w:rPr>
                <w:rFonts w:ascii="仿宋" w:hAnsi="仿宋" w:eastAsia="仿宋" w:cs="仿宋"/>
                <w:spacing w:val="6"/>
                <w:sz w:val="20"/>
                <w:szCs w:val="20"/>
              </w:rPr>
              <w:t>烟花爆竹新工艺、新技术等关键共性</w:t>
            </w:r>
            <w:r>
              <w:rPr>
                <w:rFonts w:ascii="仿宋" w:hAnsi="仿宋" w:eastAsia="仿宋" w:cs="仿宋"/>
                <w:sz w:val="20"/>
                <w:szCs w:val="20"/>
              </w:rPr>
              <w:t xml:space="preserve"> </w:t>
            </w:r>
            <w:r>
              <w:rPr>
                <w:rFonts w:ascii="仿宋" w:hAnsi="仿宋" w:eastAsia="仿宋" w:cs="仿宋"/>
                <w:spacing w:val="11"/>
                <w:sz w:val="20"/>
                <w:szCs w:val="20"/>
              </w:rPr>
              <w:t>技</w:t>
            </w:r>
            <w:r>
              <w:rPr>
                <w:rFonts w:ascii="仿宋" w:hAnsi="仿宋" w:eastAsia="仿宋" w:cs="仿宋"/>
                <w:spacing w:val="7"/>
                <w:sz w:val="20"/>
                <w:szCs w:val="20"/>
              </w:rPr>
              <w:t>术研发项目。</w:t>
            </w:r>
          </w:p>
        </w:tc>
        <w:tc>
          <w:tcPr>
            <w:tcW w:w="6851"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65" w:line="295" w:lineRule="auto"/>
              <w:ind w:left="115" w:right="103" w:firstLine="12"/>
              <w:rPr>
                <w:rFonts w:ascii="仿宋" w:hAnsi="仿宋" w:eastAsia="仿宋" w:cs="仿宋"/>
                <w:sz w:val="20"/>
                <w:szCs w:val="20"/>
              </w:rPr>
            </w:pPr>
            <w:r>
              <w:rPr>
                <w:rFonts w:ascii="Times New Roman" w:hAnsi="Times New Roman" w:eastAsia="Times New Roman" w:cs="Times New Roman"/>
                <w:spacing w:val="12"/>
                <w:sz w:val="20"/>
                <w:szCs w:val="20"/>
              </w:rPr>
              <w:t>1</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申报单位应在省内注册、具备独立法人资格，运营和财务状况良好，具</w:t>
            </w:r>
            <w:r>
              <w:rPr>
                <w:rFonts w:ascii="仿宋" w:hAnsi="仿宋" w:eastAsia="仿宋" w:cs="仿宋"/>
                <w:sz w:val="20"/>
                <w:szCs w:val="20"/>
              </w:rPr>
              <w:t xml:space="preserve"> </w:t>
            </w:r>
            <w:r>
              <w:rPr>
                <w:rFonts w:ascii="仿宋" w:hAnsi="仿宋" w:eastAsia="仿宋" w:cs="仿宋"/>
                <w:spacing w:val="10"/>
                <w:sz w:val="20"/>
                <w:szCs w:val="20"/>
              </w:rPr>
              <w:t>有</w:t>
            </w:r>
            <w:r>
              <w:rPr>
                <w:rFonts w:ascii="仿宋" w:hAnsi="仿宋" w:eastAsia="仿宋" w:cs="仿宋"/>
                <w:spacing w:val="7"/>
                <w:sz w:val="20"/>
                <w:szCs w:val="20"/>
              </w:rPr>
              <w:t>良好的社会信用。</w:t>
            </w:r>
          </w:p>
          <w:p>
            <w:pPr>
              <w:spacing w:before="1" w:line="295" w:lineRule="auto"/>
              <w:ind w:left="117" w:right="163" w:hanging="9"/>
              <w:rPr>
                <w:rFonts w:ascii="仿宋" w:hAnsi="仿宋" w:eastAsia="仿宋" w:cs="仿宋"/>
                <w:sz w:val="20"/>
                <w:szCs w:val="20"/>
              </w:rPr>
            </w:pPr>
            <w:r>
              <w:rPr>
                <w:rFonts w:ascii="Times New Roman" w:hAnsi="Times New Roman" w:eastAsia="Times New Roman" w:cs="Times New Roman"/>
                <w:spacing w:val="-1"/>
                <w:sz w:val="20"/>
                <w:szCs w:val="20"/>
              </w:rPr>
              <w:t>2.</w:t>
            </w:r>
            <w:r>
              <w:rPr>
                <w:rFonts w:ascii="仿宋" w:hAnsi="仿宋" w:eastAsia="仿宋" w:cs="仿宋"/>
                <w:spacing w:val="-1"/>
                <w:sz w:val="20"/>
                <w:szCs w:val="20"/>
              </w:rPr>
              <w:t xml:space="preserve">项目投入主要发生在 </w:t>
            </w:r>
            <w:r>
              <w:rPr>
                <w:rFonts w:ascii="Times New Roman" w:hAnsi="Times New Roman" w:eastAsia="Times New Roman" w:cs="Times New Roman"/>
                <w:spacing w:val="-1"/>
                <w:sz w:val="20"/>
                <w:szCs w:val="20"/>
              </w:rPr>
              <w:t xml:space="preserve">2022 </w:t>
            </w:r>
            <w:r>
              <w:rPr>
                <w:rFonts w:ascii="仿宋" w:hAnsi="仿宋" w:eastAsia="仿宋" w:cs="仿宋"/>
                <w:spacing w:val="-1"/>
                <w:sz w:val="20"/>
                <w:szCs w:val="20"/>
              </w:rPr>
              <w:t xml:space="preserve">年 </w:t>
            </w:r>
            <w:r>
              <w:rPr>
                <w:rFonts w:ascii="Times New Roman" w:hAnsi="Times New Roman" w:eastAsia="Times New Roman" w:cs="Times New Roman"/>
                <w:spacing w:val="-1"/>
                <w:sz w:val="20"/>
                <w:szCs w:val="20"/>
              </w:rPr>
              <w:t xml:space="preserve">5 </w:t>
            </w:r>
            <w:r>
              <w:rPr>
                <w:rFonts w:ascii="仿宋" w:hAnsi="仿宋" w:eastAsia="仿宋" w:cs="仿宋"/>
                <w:spacing w:val="-1"/>
                <w:sz w:val="20"/>
                <w:szCs w:val="20"/>
              </w:rPr>
              <w:t xml:space="preserve">月 </w:t>
            </w:r>
            <w:r>
              <w:rPr>
                <w:rFonts w:ascii="Times New Roman" w:hAnsi="Times New Roman" w:eastAsia="Times New Roman" w:cs="Times New Roman"/>
                <w:spacing w:val="-1"/>
                <w:sz w:val="20"/>
                <w:szCs w:val="20"/>
              </w:rPr>
              <w:t xml:space="preserve">1  </w:t>
            </w:r>
            <w:r>
              <w:rPr>
                <w:rFonts w:ascii="仿宋" w:hAnsi="仿宋" w:eastAsia="仿宋" w:cs="仿宋"/>
                <w:spacing w:val="-1"/>
                <w:sz w:val="20"/>
                <w:szCs w:val="20"/>
              </w:rPr>
              <w:t>日</w:t>
            </w:r>
            <w:r>
              <w:rPr>
                <w:rFonts w:ascii="Times New Roman" w:hAnsi="Times New Roman" w:eastAsia="Times New Roman" w:cs="Times New Roman"/>
                <w:spacing w:val="-1"/>
                <w:sz w:val="20"/>
                <w:szCs w:val="20"/>
              </w:rPr>
              <w:t xml:space="preserve">-2023 </w:t>
            </w:r>
            <w:r>
              <w:rPr>
                <w:rFonts w:ascii="仿宋" w:hAnsi="仿宋" w:eastAsia="仿宋" w:cs="仿宋"/>
                <w:spacing w:val="-1"/>
                <w:sz w:val="20"/>
                <w:szCs w:val="20"/>
              </w:rPr>
              <w:t xml:space="preserve">年 </w:t>
            </w:r>
            <w:r>
              <w:rPr>
                <w:rFonts w:ascii="Times New Roman" w:hAnsi="Times New Roman" w:eastAsia="Times New Roman" w:cs="Times New Roman"/>
                <w:spacing w:val="-1"/>
                <w:sz w:val="20"/>
                <w:szCs w:val="20"/>
              </w:rPr>
              <w:t xml:space="preserve">4 </w:t>
            </w:r>
            <w:r>
              <w:rPr>
                <w:rFonts w:ascii="仿宋" w:hAnsi="仿宋" w:eastAsia="仿宋" w:cs="仿宋"/>
                <w:spacing w:val="-1"/>
                <w:sz w:val="20"/>
                <w:szCs w:val="20"/>
              </w:rPr>
              <w:t xml:space="preserve">月 </w:t>
            </w:r>
            <w:r>
              <w:rPr>
                <w:rFonts w:ascii="Times New Roman" w:hAnsi="Times New Roman" w:eastAsia="Times New Roman" w:cs="Times New Roman"/>
                <w:spacing w:val="-1"/>
                <w:sz w:val="20"/>
                <w:szCs w:val="20"/>
              </w:rPr>
              <w:t xml:space="preserve">30  </w:t>
            </w:r>
            <w:r>
              <w:rPr>
                <w:rFonts w:ascii="仿宋" w:hAnsi="仿宋" w:eastAsia="仿宋" w:cs="仿宋"/>
                <w:sz w:val="20"/>
                <w:szCs w:val="20"/>
              </w:rPr>
              <w:t xml:space="preserve">日内 (以发票等 </w:t>
            </w:r>
            <w:r>
              <w:rPr>
                <w:rFonts w:ascii="仿宋" w:hAnsi="仿宋" w:eastAsia="仿宋" w:cs="仿宋"/>
                <w:spacing w:val="16"/>
                <w:sz w:val="20"/>
                <w:szCs w:val="20"/>
              </w:rPr>
              <w:t>付</w:t>
            </w:r>
            <w:r>
              <w:rPr>
                <w:rFonts w:ascii="仿宋" w:hAnsi="仿宋" w:eastAsia="仿宋" w:cs="仿宋"/>
                <w:spacing w:val="11"/>
                <w:sz w:val="20"/>
                <w:szCs w:val="20"/>
              </w:rPr>
              <w:t>款</w:t>
            </w:r>
            <w:r>
              <w:rPr>
                <w:rFonts w:ascii="仿宋" w:hAnsi="仿宋" w:eastAsia="仿宋" w:cs="仿宋"/>
                <w:spacing w:val="8"/>
                <w:sz w:val="20"/>
                <w:szCs w:val="20"/>
              </w:rPr>
              <w:t>凭证时间为准) ，项目总投资达到一定规模。</w:t>
            </w:r>
          </w:p>
          <w:p>
            <w:pPr>
              <w:spacing w:before="2" w:line="303" w:lineRule="auto"/>
              <w:ind w:left="107" w:right="285" w:firstLine="5"/>
              <w:rPr>
                <w:rFonts w:ascii="仿宋" w:hAnsi="仿宋" w:eastAsia="仿宋" w:cs="仿宋"/>
                <w:sz w:val="20"/>
                <w:szCs w:val="20"/>
              </w:rPr>
            </w:pPr>
            <w:r>
              <w:rPr>
                <w:rFonts w:ascii="Times New Roman" w:hAnsi="Times New Roman" w:eastAsia="Times New Roman" w:cs="Times New Roman"/>
                <w:spacing w:val="4"/>
                <w:sz w:val="20"/>
                <w:szCs w:val="20"/>
              </w:rPr>
              <w:t xml:space="preserve">3. </w:t>
            </w:r>
            <w:r>
              <w:rPr>
                <w:rFonts w:ascii="仿宋" w:hAnsi="仿宋" w:eastAsia="仿宋" w:cs="仿宋"/>
                <w:spacing w:val="4"/>
                <w:sz w:val="20"/>
                <w:szCs w:val="20"/>
              </w:rPr>
              <w:t>申报数量不限</w:t>
            </w:r>
            <w:r>
              <w:rPr>
                <w:rFonts w:ascii="仿宋" w:hAnsi="仿宋" w:eastAsia="仿宋" w:cs="仿宋"/>
                <w:spacing w:val="3"/>
                <w:sz w:val="20"/>
                <w:szCs w:val="20"/>
              </w:rPr>
              <w:t>。</w:t>
            </w:r>
            <w:r>
              <w:rPr>
                <w:rFonts w:ascii="仿宋" w:hAnsi="仿宋" w:eastAsia="仿宋" w:cs="仿宋"/>
                <w:sz w:val="20"/>
                <w:szCs w:val="20"/>
              </w:rPr>
              <w:t xml:space="preserve">                                                </w:t>
            </w:r>
            <w:r>
              <w:rPr>
                <w:rFonts w:ascii="Times New Roman" w:hAnsi="Times New Roman" w:eastAsia="Times New Roman" w:cs="Times New Roman"/>
                <w:spacing w:val="14"/>
                <w:sz w:val="20"/>
                <w:szCs w:val="20"/>
              </w:rPr>
              <w:t>4</w:t>
            </w:r>
            <w:r>
              <w:rPr>
                <w:rFonts w:ascii="Times New Roman" w:hAnsi="Times New Roman" w:eastAsia="Times New Roman" w:cs="Times New Roman"/>
                <w:spacing w:val="9"/>
                <w:sz w:val="20"/>
                <w:szCs w:val="20"/>
              </w:rPr>
              <w:t>.</w:t>
            </w:r>
            <w:r>
              <w:rPr>
                <w:rFonts w:ascii="仿宋" w:hAnsi="仿宋" w:eastAsia="仿宋" w:cs="仿宋"/>
                <w:spacing w:val="9"/>
                <w:sz w:val="20"/>
                <w:szCs w:val="20"/>
              </w:rPr>
              <w:t>须向消费品工业处提供一份纸质项目资料 (包括申请报告所涉资料在</w:t>
            </w:r>
            <w:r>
              <w:rPr>
                <w:rFonts w:ascii="仿宋" w:hAnsi="仿宋" w:eastAsia="仿宋" w:cs="仿宋"/>
                <w:sz w:val="20"/>
                <w:szCs w:val="20"/>
              </w:rPr>
              <w:t xml:space="preserve"> </w:t>
            </w:r>
            <w:r>
              <w:rPr>
                <w:rFonts w:ascii="仿宋" w:hAnsi="仿宋" w:eastAsia="仿宋" w:cs="仿宋"/>
                <w:spacing w:val="5"/>
                <w:sz w:val="20"/>
                <w:szCs w:val="20"/>
              </w:rPr>
              <w:t>内</w:t>
            </w:r>
            <w:r>
              <w:rPr>
                <w:rFonts w:ascii="仿宋" w:hAnsi="仿宋" w:eastAsia="仿宋" w:cs="仿宋"/>
                <w:spacing w:val="4"/>
                <w:sz w:val="20"/>
                <w:szCs w:val="20"/>
              </w:rPr>
              <w:t>) 。</w:t>
            </w:r>
          </w:p>
        </w:tc>
        <w:tc>
          <w:tcPr>
            <w:tcW w:w="825"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65" w:line="320" w:lineRule="exact"/>
              <w:ind w:left="217"/>
              <w:rPr>
                <w:rFonts w:ascii="仿宋" w:hAnsi="仿宋" w:eastAsia="仿宋" w:cs="仿宋"/>
                <w:sz w:val="20"/>
                <w:szCs w:val="20"/>
              </w:rPr>
            </w:pPr>
            <w:r>
              <w:rPr>
                <w:rFonts w:ascii="仿宋" w:hAnsi="仿宋" w:eastAsia="仿宋" w:cs="仿宋"/>
                <w:spacing w:val="1"/>
                <w:position w:val="8"/>
                <w:sz w:val="20"/>
                <w:szCs w:val="20"/>
              </w:rPr>
              <w:t>无</w:t>
            </w:r>
            <w:r>
              <w:rPr>
                <w:rFonts w:ascii="仿宋" w:hAnsi="仿宋" w:eastAsia="仿宋" w:cs="仿宋"/>
                <w:position w:val="8"/>
                <w:sz w:val="20"/>
                <w:szCs w:val="20"/>
              </w:rPr>
              <w:t>偿</w:t>
            </w:r>
          </w:p>
          <w:p>
            <w:pPr>
              <w:spacing w:line="230" w:lineRule="auto"/>
              <w:ind w:left="218"/>
              <w:rPr>
                <w:rFonts w:ascii="仿宋" w:hAnsi="仿宋" w:eastAsia="仿宋" w:cs="仿宋"/>
                <w:sz w:val="20"/>
                <w:szCs w:val="20"/>
              </w:rPr>
            </w:pPr>
            <w:r>
              <w:rPr>
                <w:rFonts w:ascii="仿宋" w:hAnsi="仿宋" w:eastAsia="仿宋" w:cs="仿宋"/>
                <w:sz w:val="20"/>
                <w:szCs w:val="20"/>
              </w:rPr>
              <w:t>补助</w:t>
            </w:r>
          </w:p>
        </w:tc>
        <w:tc>
          <w:tcPr>
            <w:tcW w:w="177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30" w:lineRule="auto"/>
              <w:ind w:left="273"/>
              <w:rPr>
                <w:rFonts w:ascii="仿宋" w:hAnsi="仿宋" w:eastAsia="仿宋" w:cs="仿宋"/>
                <w:sz w:val="20"/>
                <w:szCs w:val="20"/>
              </w:rPr>
            </w:pPr>
            <w:r>
              <w:rPr>
                <w:rFonts w:ascii="仿宋" w:hAnsi="仿宋" w:eastAsia="仿宋" w:cs="仿宋"/>
                <w:spacing w:val="8"/>
                <w:sz w:val="20"/>
                <w:szCs w:val="20"/>
              </w:rPr>
              <w:t>消</w:t>
            </w:r>
            <w:r>
              <w:rPr>
                <w:rFonts w:ascii="仿宋" w:hAnsi="仿宋" w:eastAsia="仿宋" w:cs="仿宋"/>
                <w:spacing w:val="6"/>
                <w:sz w:val="20"/>
                <w:szCs w:val="20"/>
              </w:rPr>
              <w:t>费品工业处</w:t>
            </w:r>
          </w:p>
          <w:p>
            <w:pPr>
              <w:spacing w:before="71" w:line="232" w:lineRule="auto"/>
              <w:ind w:left="695"/>
              <w:rPr>
                <w:rFonts w:ascii="仿宋" w:hAnsi="仿宋" w:eastAsia="仿宋" w:cs="仿宋"/>
                <w:sz w:val="20"/>
                <w:szCs w:val="20"/>
              </w:rPr>
            </w:pPr>
            <w:r>
              <w:rPr>
                <w:rFonts w:ascii="仿宋" w:hAnsi="仿宋" w:eastAsia="仿宋" w:cs="仿宋"/>
                <w:spacing w:val="-2"/>
                <w:sz w:val="20"/>
                <w:szCs w:val="20"/>
              </w:rPr>
              <w:t>易</w:t>
            </w:r>
            <w:r>
              <w:rPr>
                <w:rFonts w:ascii="仿宋" w:hAnsi="仿宋" w:eastAsia="仿宋" w:cs="仿宋"/>
                <w:spacing w:val="-1"/>
                <w:sz w:val="20"/>
                <w:szCs w:val="20"/>
              </w:rPr>
              <w:t>慧</w:t>
            </w:r>
          </w:p>
          <w:p>
            <w:pPr>
              <w:spacing w:before="106"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731-88955396</w:t>
            </w:r>
          </w:p>
        </w:tc>
      </w:tr>
    </w:tbl>
    <w:p>
      <w:pPr>
        <w:rPr>
          <w:rFonts w:ascii="Arial"/>
          <w:sz w:val="21"/>
        </w:rPr>
      </w:pPr>
    </w:p>
    <w:p>
      <w:pPr>
        <w:sectPr>
          <w:footerReference r:id="rId9" w:type="default"/>
          <w:pgSz w:w="16839" w:h="11906"/>
          <w:pgMar w:top="400" w:right="891" w:bottom="1370" w:left="1230" w:header="0" w:footer="1088"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1570"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65" w:line="305" w:lineRule="auto"/>
              <w:ind w:left="71" w:right="198" w:firstLine="52"/>
              <w:rPr>
                <w:rFonts w:ascii="黑体" w:hAnsi="黑体" w:eastAsia="黑体" w:cs="黑体"/>
                <w:sz w:val="20"/>
                <w:szCs w:val="20"/>
              </w:rPr>
            </w:pPr>
            <w:r>
              <w:rPr>
                <w:rFonts w:ascii="黑体" w:hAnsi="黑体" w:eastAsia="黑体" w:cs="黑体"/>
                <w:spacing w:val="8"/>
                <w:sz w:val="20"/>
                <w:szCs w:val="20"/>
              </w:rPr>
              <w:t>六</w:t>
            </w:r>
            <w:r>
              <w:rPr>
                <w:rFonts w:ascii="黑体" w:hAnsi="黑体" w:eastAsia="黑体" w:cs="黑体"/>
                <w:spacing w:val="7"/>
                <w:sz w:val="20"/>
                <w:szCs w:val="20"/>
              </w:rPr>
              <w:t>、关键产品</w:t>
            </w:r>
            <w:r>
              <w:rPr>
                <w:rFonts w:ascii="黑体" w:hAnsi="黑体" w:eastAsia="黑体" w:cs="黑体"/>
                <w:sz w:val="20"/>
                <w:szCs w:val="20"/>
              </w:rPr>
              <w:t xml:space="preserve"> </w:t>
            </w:r>
            <w:r>
              <w:rPr>
                <w:rFonts w:ascii="Times New Roman" w:hAnsi="Times New Roman" w:eastAsia="Times New Roman" w:cs="Times New Roman"/>
                <w:spacing w:val="15"/>
                <w:sz w:val="20"/>
                <w:szCs w:val="20"/>
              </w:rPr>
              <w:t>“</w:t>
            </w:r>
            <w:r>
              <w:rPr>
                <w:rFonts w:ascii="黑体" w:hAnsi="黑体" w:eastAsia="黑体" w:cs="黑体"/>
                <w:spacing w:val="13"/>
                <w:sz w:val="20"/>
                <w:szCs w:val="20"/>
              </w:rPr>
              <w:t>揭榜挂帅</w:t>
            </w:r>
            <w:r>
              <w:rPr>
                <w:rFonts w:ascii="Times New Roman" w:hAnsi="Times New Roman" w:eastAsia="Times New Roman" w:cs="Times New Roman"/>
                <w:spacing w:val="13"/>
                <w:sz w:val="20"/>
                <w:szCs w:val="20"/>
              </w:rPr>
              <w:t>”</w:t>
            </w:r>
            <w:r>
              <w:rPr>
                <w:rFonts w:ascii="黑体" w:hAnsi="黑体" w:eastAsia="黑体" w:cs="黑体"/>
                <w:spacing w:val="13"/>
                <w:sz w:val="20"/>
                <w:szCs w:val="20"/>
              </w:rPr>
              <w:t>项</w:t>
            </w:r>
            <w:r>
              <w:rPr>
                <w:rFonts w:ascii="黑体" w:hAnsi="黑体" w:eastAsia="黑体" w:cs="黑体"/>
                <w:sz w:val="20"/>
                <w:szCs w:val="20"/>
              </w:rPr>
              <w:t xml:space="preserve"> </w:t>
            </w:r>
            <w:r>
              <w:rPr>
                <w:rFonts w:ascii="黑体" w:hAnsi="黑体" w:eastAsia="黑体" w:cs="黑体"/>
                <w:spacing w:val="46"/>
                <w:sz w:val="20"/>
                <w:szCs w:val="20"/>
              </w:rPr>
              <w:t>目</w:t>
            </w:r>
          </w:p>
        </w:tc>
        <w:tc>
          <w:tcPr>
            <w:tcW w:w="3693" w:type="dxa"/>
            <w:vAlign w:val="top"/>
          </w:tcPr>
          <w:p>
            <w:pPr>
              <w:spacing w:before="55" w:line="289" w:lineRule="auto"/>
              <w:ind w:left="66" w:right="41" w:firstLine="50"/>
              <w:rPr>
                <w:rFonts w:ascii="仿宋" w:hAnsi="仿宋" w:eastAsia="仿宋" w:cs="仿宋"/>
                <w:sz w:val="20"/>
                <w:szCs w:val="20"/>
              </w:rPr>
            </w:pPr>
            <w:r>
              <w:rPr>
                <w:rFonts w:ascii="仿宋" w:hAnsi="仿宋" w:eastAsia="仿宋" w:cs="仿宋"/>
                <w:spacing w:val="14"/>
                <w:sz w:val="20"/>
                <w:szCs w:val="20"/>
              </w:rPr>
              <w:t>《</w:t>
            </w:r>
            <w:r>
              <w:rPr>
                <w:rFonts w:ascii="Times New Roman" w:hAnsi="Times New Roman" w:eastAsia="Times New Roman" w:cs="Times New Roman"/>
                <w:spacing w:val="9"/>
                <w:sz w:val="20"/>
                <w:szCs w:val="20"/>
              </w:rPr>
              <w:t>2</w:t>
            </w:r>
            <w:r>
              <w:rPr>
                <w:rFonts w:ascii="Times New Roman" w:hAnsi="Times New Roman" w:eastAsia="Times New Roman" w:cs="Times New Roman"/>
                <w:spacing w:val="7"/>
                <w:sz w:val="20"/>
                <w:szCs w:val="20"/>
              </w:rPr>
              <w:t xml:space="preserve">023 </w:t>
            </w:r>
            <w:r>
              <w:rPr>
                <w:rFonts w:ascii="仿宋" w:hAnsi="仿宋" w:eastAsia="仿宋" w:cs="仿宋"/>
                <w:spacing w:val="7"/>
                <w:sz w:val="20"/>
                <w:szCs w:val="20"/>
              </w:rPr>
              <w:t>年度湖南省制造业关键产品</w:t>
            </w:r>
            <w:r>
              <w:rPr>
                <w:rFonts w:ascii="仿宋" w:hAnsi="仿宋" w:eastAsia="仿宋" w:cs="仿宋"/>
                <w:sz w:val="20"/>
                <w:szCs w:val="20"/>
              </w:rPr>
              <w:t xml:space="preserve">   </w:t>
            </w:r>
            <w:r>
              <w:rPr>
                <w:rFonts w:ascii="Times New Roman" w:hAnsi="Times New Roman" w:eastAsia="Times New Roman" w:cs="Times New Roman"/>
                <w:spacing w:val="16"/>
                <w:sz w:val="20"/>
                <w:szCs w:val="20"/>
              </w:rPr>
              <w:t>“</w:t>
            </w:r>
            <w:r>
              <w:rPr>
                <w:rFonts w:ascii="仿宋" w:hAnsi="仿宋" w:eastAsia="仿宋" w:cs="仿宋"/>
                <w:spacing w:val="9"/>
                <w:sz w:val="20"/>
                <w:szCs w:val="20"/>
              </w:rPr>
              <w:t>揭榜挂帅</w:t>
            </w:r>
            <w:r>
              <w:rPr>
                <w:rFonts w:ascii="Times New Roman" w:hAnsi="Times New Roman" w:eastAsia="Times New Roman" w:cs="Times New Roman"/>
                <w:spacing w:val="9"/>
                <w:sz w:val="20"/>
                <w:szCs w:val="20"/>
              </w:rPr>
              <w:t>”</w:t>
            </w:r>
            <w:r>
              <w:rPr>
                <w:rFonts w:ascii="仿宋" w:hAnsi="仿宋" w:eastAsia="仿宋" w:cs="仿宋"/>
                <w:spacing w:val="9"/>
                <w:sz w:val="20"/>
                <w:szCs w:val="20"/>
              </w:rPr>
              <w:t>攻关榜单 (</w:t>
            </w:r>
            <w:r>
              <w:rPr>
                <w:rFonts w:ascii="Times New Roman" w:hAnsi="Times New Roman" w:eastAsia="Times New Roman" w:cs="Times New Roman"/>
                <w:spacing w:val="9"/>
                <w:sz w:val="20"/>
                <w:szCs w:val="20"/>
              </w:rPr>
              <w:t xml:space="preserve">20 </w:t>
            </w:r>
            <w:r>
              <w:rPr>
                <w:rFonts w:ascii="仿宋" w:hAnsi="仿宋" w:eastAsia="仿宋" w:cs="仿宋"/>
                <w:spacing w:val="9"/>
                <w:sz w:val="20"/>
                <w:szCs w:val="20"/>
              </w:rPr>
              <w:t>项) 》涉及</w:t>
            </w:r>
            <w:r>
              <w:rPr>
                <w:rFonts w:ascii="仿宋" w:hAnsi="仿宋" w:eastAsia="仿宋" w:cs="仿宋"/>
                <w:sz w:val="20"/>
                <w:szCs w:val="20"/>
              </w:rPr>
              <w:t xml:space="preserve"> </w:t>
            </w:r>
            <w:r>
              <w:rPr>
                <w:rFonts w:ascii="仿宋" w:hAnsi="仿宋" w:eastAsia="仿宋" w:cs="仿宋"/>
                <w:spacing w:val="20"/>
                <w:sz w:val="20"/>
                <w:szCs w:val="20"/>
              </w:rPr>
              <w:t>工</w:t>
            </w:r>
            <w:r>
              <w:rPr>
                <w:rFonts w:ascii="仿宋" w:hAnsi="仿宋" w:eastAsia="仿宋" w:cs="仿宋"/>
                <w:spacing w:val="10"/>
                <w:sz w:val="20"/>
                <w:szCs w:val="20"/>
              </w:rPr>
              <w:t>程机械、先进轨道交通装备、北斗、</w:t>
            </w:r>
            <w:r>
              <w:rPr>
                <w:rFonts w:ascii="仿宋" w:hAnsi="仿宋" w:eastAsia="仿宋" w:cs="仿宋"/>
                <w:sz w:val="20"/>
                <w:szCs w:val="20"/>
              </w:rPr>
              <w:t xml:space="preserve"> </w:t>
            </w:r>
            <w:r>
              <w:rPr>
                <w:rFonts w:ascii="仿宋" w:hAnsi="仿宋" w:eastAsia="仿宋" w:cs="仿宋"/>
                <w:spacing w:val="12"/>
                <w:sz w:val="20"/>
                <w:szCs w:val="20"/>
              </w:rPr>
              <w:t>新型</w:t>
            </w:r>
            <w:r>
              <w:rPr>
                <w:rFonts w:ascii="仿宋" w:hAnsi="仿宋" w:eastAsia="仿宋" w:cs="仿宋"/>
                <w:spacing w:val="7"/>
                <w:sz w:val="20"/>
                <w:szCs w:val="20"/>
              </w:rPr>
              <w:t>显</w:t>
            </w:r>
            <w:r>
              <w:rPr>
                <w:rFonts w:ascii="仿宋" w:hAnsi="仿宋" w:eastAsia="仿宋" w:cs="仿宋"/>
                <w:spacing w:val="6"/>
                <w:sz w:val="20"/>
                <w:szCs w:val="20"/>
              </w:rPr>
              <w:t>示器件、自主可控安全计算、集</w:t>
            </w:r>
            <w:r>
              <w:rPr>
                <w:rFonts w:ascii="仿宋" w:hAnsi="仿宋" w:eastAsia="仿宋" w:cs="仿宋"/>
                <w:sz w:val="20"/>
                <w:szCs w:val="20"/>
              </w:rPr>
              <w:t xml:space="preserve"> </w:t>
            </w:r>
            <w:r>
              <w:rPr>
                <w:rFonts w:ascii="仿宋" w:hAnsi="仿宋" w:eastAsia="仿宋" w:cs="仿宋"/>
                <w:spacing w:val="6"/>
                <w:sz w:val="20"/>
                <w:szCs w:val="20"/>
              </w:rPr>
              <w:t>成电路 (半导体) 、新能源汽车、现</w:t>
            </w:r>
            <w:r>
              <w:rPr>
                <w:rFonts w:ascii="仿宋" w:hAnsi="仿宋" w:eastAsia="仿宋" w:cs="仿宋"/>
                <w:spacing w:val="4"/>
                <w:sz w:val="20"/>
                <w:szCs w:val="20"/>
              </w:rPr>
              <w:t>代</w:t>
            </w:r>
            <w:r>
              <w:rPr>
                <w:rFonts w:ascii="仿宋" w:hAnsi="仿宋" w:eastAsia="仿宋" w:cs="仿宋"/>
                <w:sz w:val="20"/>
                <w:szCs w:val="20"/>
              </w:rPr>
              <w:t xml:space="preserve"> </w:t>
            </w:r>
            <w:r>
              <w:rPr>
                <w:rFonts w:ascii="仿宋" w:hAnsi="仿宋" w:eastAsia="仿宋" w:cs="仿宋"/>
                <w:spacing w:val="20"/>
                <w:sz w:val="20"/>
                <w:szCs w:val="20"/>
              </w:rPr>
              <w:t>石</w:t>
            </w:r>
            <w:r>
              <w:rPr>
                <w:rFonts w:ascii="仿宋" w:hAnsi="仿宋" w:eastAsia="仿宋" w:cs="仿宋"/>
                <w:spacing w:val="10"/>
                <w:sz w:val="20"/>
                <w:szCs w:val="20"/>
              </w:rPr>
              <w:t>化、先进陶瓷材料、先进钢铁材料、</w:t>
            </w:r>
            <w:r>
              <w:rPr>
                <w:rFonts w:ascii="仿宋" w:hAnsi="仿宋" w:eastAsia="仿宋" w:cs="仿宋"/>
                <w:sz w:val="20"/>
                <w:szCs w:val="20"/>
              </w:rPr>
              <w:t xml:space="preserve"> </w:t>
            </w:r>
            <w:r>
              <w:rPr>
                <w:rFonts w:ascii="仿宋" w:hAnsi="仿宋" w:eastAsia="仿宋" w:cs="仿宋"/>
                <w:spacing w:val="-2"/>
                <w:sz w:val="20"/>
                <w:szCs w:val="20"/>
              </w:rPr>
              <w:t>先进</w:t>
            </w:r>
            <w:r>
              <w:rPr>
                <w:rFonts w:ascii="仿宋" w:hAnsi="仿宋" w:eastAsia="仿宋" w:cs="仿宋"/>
                <w:spacing w:val="-1"/>
                <w:sz w:val="20"/>
                <w:szCs w:val="20"/>
              </w:rPr>
              <w:t>储能材料、先进碳基材料、输变电、</w:t>
            </w:r>
            <w:r>
              <w:rPr>
                <w:rFonts w:ascii="仿宋" w:hAnsi="仿宋" w:eastAsia="仿宋" w:cs="仿宋"/>
                <w:sz w:val="20"/>
                <w:szCs w:val="20"/>
              </w:rPr>
              <w:t xml:space="preserve"> </w:t>
            </w:r>
            <w:r>
              <w:rPr>
                <w:rFonts w:ascii="仿宋" w:hAnsi="仿宋" w:eastAsia="仿宋" w:cs="仿宋"/>
                <w:spacing w:val="12"/>
                <w:sz w:val="20"/>
                <w:szCs w:val="20"/>
              </w:rPr>
              <w:t>生物</w:t>
            </w:r>
            <w:r>
              <w:rPr>
                <w:rFonts w:ascii="仿宋" w:hAnsi="仿宋" w:eastAsia="仿宋" w:cs="仿宋"/>
                <w:spacing w:val="7"/>
                <w:sz w:val="20"/>
                <w:szCs w:val="20"/>
              </w:rPr>
              <w:t>医</w:t>
            </w:r>
            <w:r>
              <w:rPr>
                <w:rFonts w:ascii="仿宋" w:hAnsi="仿宋" w:eastAsia="仿宋" w:cs="仿宋"/>
                <w:spacing w:val="6"/>
                <w:sz w:val="20"/>
                <w:szCs w:val="20"/>
              </w:rPr>
              <w:t>药、软件、人工智能等领域，具</w:t>
            </w:r>
            <w:r>
              <w:rPr>
                <w:rFonts w:ascii="仿宋" w:hAnsi="仿宋" w:eastAsia="仿宋" w:cs="仿宋"/>
                <w:sz w:val="20"/>
                <w:szCs w:val="20"/>
              </w:rPr>
              <w:t xml:space="preserve"> </w:t>
            </w:r>
            <w:r>
              <w:rPr>
                <w:rFonts w:ascii="仿宋" w:hAnsi="仿宋" w:eastAsia="仿宋" w:cs="仿宋"/>
                <w:spacing w:val="15"/>
                <w:sz w:val="20"/>
                <w:szCs w:val="20"/>
              </w:rPr>
              <w:t>体</w:t>
            </w:r>
            <w:r>
              <w:rPr>
                <w:rFonts w:ascii="仿宋" w:hAnsi="仿宋" w:eastAsia="仿宋" w:cs="仿宋"/>
                <w:spacing w:val="12"/>
                <w:sz w:val="20"/>
                <w:szCs w:val="20"/>
              </w:rPr>
              <w:t>攻关榜单内容及预期指标请到省工</w:t>
            </w:r>
            <w:r>
              <w:rPr>
                <w:rFonts w:ascii="仿宋" w:hAnsi="仿宋" w:eastAsia="仿宋" w:cs="仿宋"/>
                <w:sz w:val="20"/>
                <w:szCs w:val="20"/>
              </w:rPr>
              <w:t xml:space="preserve">  </w:t>
            </w:r>
            <w:r>
              <w:rPr>
                <w:rFonts w:ascii="仿宋" w:hAnsi="仿宋" w:eastAsia="仿宋" w:cs="仿宋"/>
                <w:spacing w:val="15"/>
                <w:sz w:val="20"/>
                <w:szCs w:val="20"/>
              </w:rPr>
              <w:t>信</w:t>
            </w:r>
            <w:r>
              <w:rPr>
                <w:rFonts w:ascii="仿宋" w:hAnsi="仿宋" w:eastAsia="仿宋" w:cs="仿宋"/>
                <w:spacing w:val="13"/>
                <w:sz w:val="20"/>
                <w:szCs w:val="20"/>
              </w:rPr>
              <w:t>厅科技处查阅。</w:t>
            </w:r>
          </w:p>
        </w:tc>
        <w:tc>
          <w:tcPr>
            <w:tcW w:w="685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5" w:line="299" w:lineRule="auto"/>
              <w:ind w:left="108" w:right="112" w:firstLine="20"/>
              <w:rPr>
                <w:rFonts w:ascii="仿宋" w:hAnsi="仿宋" w:eastAsia="仿宋" w:cs="仿宋"/>
                <w:sz w:val="20"/>
                <w:szCs w:val="20"/>
              </w:rPr>
            </w:pPr>
            <w:r>
              <w:rPr>
                <w:rFonts w:ascii="Times New Roman" w:hAnsi="Times New Roman" w:eastAsia="Times New Roman" w:cs="Times New Roman"/>
                <w:spacing w:val="16"/>
                <w:sz w:val="20"/>
                <w:szCs w:val="20"/>
              </w:rPr>
              <w:t>1.</w:t>
            </w:r>
            <w:r>
              <w:rPr>
                <w:rFonts w:ascii="仿宋" w:hAnsi="仿宋" w:eastAsia="仿宋" w:cs="仿宋"/>
                <w:spacing w:val="16"/>
                <w:sz w:val="20"/>
                <w:szCs w:val="20"/>
              </w:rPr>
              <w:t>在</w:t>
            </w:r>
            <w:r>
              <w:rPr>
                <w:rFonts w:ascii="仿宋" w:hAnsi="仿宋" w:eastAsia="仿宋" w:cs="仿宋"/>
                <w:spacing w:val="9"/>
                <w:sz w:val="20"/>
                <w:szCs w:val="20"/>
              </w:rPr>
              <w:t>省</w:t>
            </w:r>
            <w:r>
              <w:rPr>
                <w:rFonts w:ascii="仿宋" w:hAnsi="仿宋" w:eastAsia="仿宋" w:cs="仿宋"/>
                <w:spacing w:val="8"/>
                <w:sz w:val="20"/>
                <w:szCs w:val="20"/>
              </w:rPr>
              <w:t>内注册的具有独立法人资格的单位或其牵头组建的创新联合体可</w:t>
            </w:r>
            <w:r>
              <w:rPr>
                <w:rFonts w:ascii="仿宋" w:hAnsi="仿宋" w:eastAsia="仿宋" w:cs="仿宋"/>
                <w:sz w:val="20"/>
                <w:szCs w:val="20"/>
              </w:rPr>
              <w:t xml:space="preserve"> </w:t>
            </w:r>
            <w:r>
              <w:rPr>
                <w:rFonts w:ascii="仿宋" w:hAnsi="仿宋" w:eastAsia="仿宋" w:cs="仿宋"/>
                <w:spacing w:val="17"/>
                <w:sz w:val="20"/>
                <w:szCs w:val="20"/>
              </w:rPr>
              <w:t>申</w:t>
            </w:r>
            <w:r>
              <w:rPr>
                <w:rFonts w:ascii="仿宋" w:hAnsi="仿宋" w:eastAsia="仿宋" w:cs="仿宋"/>
                <w:spacing w:val="11"/>
                <w:sz w:val="20"/>
                <w:szCs w:val="20"/>
              </w:rPr>
              <w:t>请成为揭榜单位。</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 xml:space="preserve">2. </w:t>
            </w:r>
            <w:r>
              <w:rPr>
                <w:rFonts w:ascii="仿宋" w:hAnsi="仿宋" w:eastAsia="仿宋" w:cs="仿宋"/>
                <w:spacing w:val="9"/>
                <w:sz w:val="20"/>
                <w:szCs w:val="20"/>
              </w:rPr>
              <w:t>申</w:t>
            </w:r>
            <w:r>
              <w:rPr>
                <w:rFonts w:ascii="仿宋" w:hAnsi="仿宋" w:eastAsia="仿宋" w:cs="仿宋"/>
                <w:spacing w:val="6"/>
                <w:sz w:val="20"/>
                <w:szCs w:val="20"/>
              </w:rPr>
              <w:t>请揭榜单位主营业务与榜单内容所属领域一致，具备良好科研基础、</w:t>
            </w:r>
            <w:r>
              <w:rPr>
                <w:rFonts w:ascii="仿宋" w:hAnsi="仿宋" w:eastAsia="仿宋" w:cs="仿宋"/>
                <w:sz w:val="20"/>
                <w:szCs w:val="20"/>
              </w:rPr>
              <w:t xml:space="preserve"> </w:t>
            </w:r>
            <w:r>
              <w:rPr>
                <w:rFonts w:ascii="仿宋" w:hAnsi="仿宋" w:eastAsia="仿宋" w:cs="仿宋"/>
                <w:spacing w:val="20"/>
                <w:sz w:val="20"/>
                <w:szCs w:val="20"/>
              </w:rPr>
              <w:t>研</w:t>
            </w:r>
            <w:r>
              <w:rPr>
                <w:rFonts w:ascii="仿宋" w:hAnsi="仿宋" w:eastAsia="仿宋" w:cs="仿宋"/>
                <w:spacing w:val="13"/>
                <w:sz w:val="20"/>
                <w:szCs w:val="20"/>
              </w:rPr>
              <w:t>发</w:t>
            </w:r>
            <w:r>
              <w:rPr>
                <w:rFonts w:ascii="仿宋" w:hAnsi="仿宋" w:eastAsia="仿宋" w:cs="仿宋"/>
                <w:spacing w:val="10"/>
                <w:sz w:val="20"/>
                <w:szCs w:val="20"/>
              </w:rPr>
              <w:t>能力、产业化能力、组织能力和开展攻关所需的经济实力。</w:t>
            </w:r>
            <w:r>
              <w:rPr>
                <w:rFonts w:ascii="仿宋" w:hAnsi="仿宋" w:eastAsia="仿宋" w:cs="仿宋"/>
                <w:sz w:val="20"/>
                <w:szCs w:val="20"/>
              </w:rPr>
              <w:t xml:space="preserve">        </w:t>
            </w:r>
            <w:r>
              <w:rPr>
                <w:rFonts w:ascii="Times New Roman" w:hAnsi="Times New Roman" w:eastAsia="Times New Roman" w:cs="Times New Roman"/>
                <w:spacing w:val="13"/>
                <w:sz w:val="20"/>
                <w:szCs w:val="20"/>
              </w:rPr>
              <w:t>3</w:t>
            </w:r>
            <w:r>
              <w:rPr>
                <w:rFonts w:ascii="Times New Roman" w:hAnsi="Times New Roman" w:eastAsia="Times New Roman" w:cs="Times New Roman"/>
                <w:spacing w:val="8"/>
                <w:sz w:val="20"/>
                <w:szCs w:val="20"/>
              </w:rPr>
              <w:t>.</w:t>
            </w:r>
            <w:r>
              <w:rPr>
                <w:rFonts w:ascii="仿宋" w:hAnsi="仿宋" w:eastAsia="仿宋" w:cs="仿宋"/>
                <w:spacing w:val="8"/>
                <w:sz w:val="20"/>
                <w:szCs w:val="20"/>
              </w:rPr>
              <w:t>项目原则上应在两年内实施完成。</w:t>
            </w:r>
          </w:p>
        </w:tc>
        <w:tc>
          <w:tcPr>
            <w:tcW w:w="825"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5" w:line="230" w:lineRule="auto"/>
              <w:ind w:left="164"/>
              <w:rPr>
                <w:rFonts w:ascii="仿宋" w:hAnsi="仿宋" w:eastAsia="仿宋" w:cs="仿宋"/>
                <w:sz w:val="20"/>
                <w:szCs w:val="20"/>
              </w:rPr>
            </w:pPr>
            <w:r>
              <w:rPr>
                <w:rFonts w:ascii="仿宋" w:hAnsi="仿宋" w:eastAsia="仿宋" w:cs="仿宋"/>
                <w:spacing w:val="11"/>
                <w:sz w:val="20"/>
                <w:szCs w:val="20"/>
              </w:rPr>
              <w:t>省</w:t>
            </w:r>
            <w:r>
              <w:rPr>
                <w:rFonts w:ascii="仿宋" w:hAnsi="仿宋" w:eastAsia="仿宋" w:cs="仿宋"/>
                <w:spacing w:val="7"/>
                <w:sz w:val="20"/>
                <w:szCs w:val="20"/>
              </w:rPr>
              <w:t>工信厅科技处</w:t>
            </w:r>
          </w:p>
          <w:p>
            <w:pPr>
              <w:spacing w:before="72" w:line="232" w:lineRule="auto"/>
              <w:ind w:left="692"/>
              <w:rPr>
                <w:rFonts w:ascii="仿宋" w:hAnsi="仿宋" w:eastAsia="仿宋" w:cs="仿宋"/>
                <w:sz w:val="20"/>
                <w:szCs w:val="20"/>
              </w:rPr>
            </w:pPr>
            <w:r>
              <w:rPr>
                <w:rFonts w:ascii="仿宋" w:hAnsi="仿宋" w:eastAsia="仿宋" w:cs="仿宋"/>
                <w:spacing w:val="-1"/>
                <w:sz w:val="20"/>
                <w:szCs w:val="20"/>
              </w:rPr>
              <w:t>姜</w:t>
            </w:r>
            <w:r>
              <w:rPr>
                <w:rFonts w:ascii="仿宋" w:hAnsi="仿宋" w:eastAsia="仿宋" w:cs="仿宋"/>
                <w:sz w:val="20"/>
                <w:szCs w:val="20"/>
              </w:rPr>
              <w:t>鹏</w:t>
            </w:r>
          </w:p>
          <w:p>
            <w:pPr>
              <w:spacing w:before="103"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1570" w:type="dxa"/>
            <w:vAlign w:val="top"/>
          </w:tcPr>
          <w:p>
            <w:pPr>
              <w:spacing w:line="244" w:lineRule="auto"/>
              <w:rPr>
                <w:rFonts w:ascii="Arial"/>
                <w:sz w:val="21"/>
              </w:rPr>
            </w:pPr>
          </w:p>
          <w:p>
            <w:pPr>
              <w:spacing w:line="245" w:lineRule="auto"/>
              <w:rPr>
                <w:rFonts w:ascii="Arial"/>
                <w:sz w:val="21"/>
              </w:rPr>
            </w:pPr>
          </w:p>
          <w:p>
            <w:pPr>
              <w:spacing w:before="65" w:line="302" w:lineRule="auto"/>
              <w:ind w:left="115" w:right="198"/>
              <w:rPr>
                <w:rFonts w:ascii="黑体" w:hAnsi="黑体" w:eastAsia="黑体" w:cs="黑体"/>
                <w:sz w:val="20"/>
                <w:szCs w:val="20"/>
              </w:rPr>
            </w:pPr>
            <w:r>
              <w:rPr>
                <w:rFonts w:ascii="黑体" w:hAnsi="黑体" w:eastAsia="黑体" w:cs="黑体"/>
                <w:spacing w:val="10"/>
                <w:sz w:val="20"/>
                <w:szCs w:val="20"/>
              </w:rPr>
              <w:t>七</w:t>
            </w:r>
            <w:r>
              <w:rPr>
                <w:rFonts w:ascii="黑体" w:hAnsi="黑体" w:eastAsia="黑体" w:cs="黑体"/>
                <w:spacing w:val="8"/>
                <w:sz w:val="20"/>
                <w:szCs w:val="20"/>
              </w:rPr>
              <w:t>、智能制造</w:t>
            </w:r>
            <w:r>
              <w:rPr>
                <w:rFonts w:ascii="黑体" w:hAnsi="黑体" w:eastAsia="黑体" w:cs="黑体"/>
                <w:sz w:val="20"/>
                <w:szCs w:val="20"/>
              </w:rPr>
              <w:t xml:space="preserve"> </w:t>
            </w:r>
            <w:r>
              <w:rPr>
                <w:rFonts w:ascii="黑体" w:hAnsi="黑体" w:eastAsia="黑体" w:cs="黑体"/>
                <w:spacing w:val="11"/>
                <w:sz w:val="20"/>
                <w:szCs w:val="20"/>
              </w:rPr>
              <w:t>优</w:t>
            </w:r>
            <w:r>
              <w:rPr>
                <w:rFonts w:ascii="黑体" w:hAnsi="黑体" w:eastAsia="黑体" w:cs="黑体"/>
                <w:spacing w:val="8"/>
                <w:sz w:val="20"/>
                <w:szCs w:val="20"/>
              </w:rPr>
              <w:t>秀系统解决</w:t>
            </w:r>
            <w:r>
              <w:rPr>
                <w:rFonts w:ascii="黑体" w:hAnsi="黑体" w:eastAsia="黑体" w:cs="黑体"/>
                <w:sz w:val="20"/>
                <w:szCs w:val="20"/>
              </w:rPr>
              <w:t xml:space="preserve"> </w:t>
            </w:r>
            <w:r>
              <w:rPr>
                <w:rFonts w:ascii="黑体" w:hAnsi="黑体" w:eastAsia="黑体" w:cs="黑体"/>
                <w:spacing w:val="11"/>
                <w:sz w:val="20"/>
                <w:szCs w:val="20"/>
              </w:rPr>
              <w:t>方</w:t>
            </w:r>
            <w:r>
              <w:rPr>
                <w:rFonts w:ascii="黑体" w:hAnsi="黑体" w:eastAsia="黑体" w:cs="黑体"/>
                <w:spacing w:val="8"/>
                <w:sz w:val="20"/>
                <w:szCs w:val="20"/>
              </w:rPr>
              <w:t>案供应商奖</w:t>
            </w:r>
            <w:r>
              <w:rPr>
                <w:rFonts w:ascii="黑体" w:hAnsi="黑体" w:eastAsia="黑体" w:cs="黑体"/>
                <w:sz w:val="20"/>
                <w:szCs w:val="20"/>
              </w:rPr>
              <w:t xml:space="preserve"> </w:t>
            </w:r>
            <w:r>
              <w:rPr>
                <w:rFonts w:ascii="黑体" w:hAnsi="黑体" w:eastAsia="黑体" w:cs="黑体"/>
                <w:spacing w:val="2"/>
                <w:sz w:val="20"/>
                <w:szCs w:val="20"/>
              </w:rPr>
              <w:t>励</w:t>
            </w:r>
          </w:p>
        </w:tc>
        <w:tc>
          <w:tcPr>
            <w:tcW w:w="3693" w:type="dxa"/>
            <w:vAlign w:val="top"/>
          </w:tcPr>
          <w:p>
            <w:pPr>
              <w:spacing w:before="60" w:line="286" w:lineRule="auto"/>
              <w:ind w:left="116" w:right="106" w:firstLine="2"/>
              <w:rPr>
                <w:rFonts w:ascii="仿宋" w:hAnsi="仿宋" w:eastAsia="仿宋" w:cs="仿宋"/>
                <w:sz w:val="20"/>
                <w:szCs w:val="20"/>
              </w:rPr>
            </w:pPr>
            <w:r>
              <w:rPr>
                <w:rFonts w:ascii="仿宋" w:hAnsi="仿宋" w:eastAsia="仿宋" w:cs="仿宋"/>
                <w:spacing w:val="9"/>
                <w:sz w:val="20"/>
                <w:szCs w:val="20"/>
              </w:rPr>
              <w:t>省内从事智能制造软硬件装备和系</w:t>
            </w:r>
            <w:r>
              <w:rPr>
                <w:rFonts w:ascii="仿宋" w:hAnsi="仿宋" w:eastAsia="仿宋" w:cs="仿宋"/>
                <w:spacing w:val="7"/>
                <w:sz w:val="20"/>
                <w:szCs w:val="20"/>
              </w:rPr>
              <w:t>统</w:t>
            </w:r>
            <w:r>
              <w:rPr>
                <w:rFonts w:ascii="仿宋" w:hAnsi="仿宋" w:eastAsia="仿宋" w:cs="仿宋"/>
                <w:sz w:val="20"/>
                <w:szCs w:val="20"/>
              </w:rPr>
              <w:t xml:space="preserve"> </w:t>
            </w:r>
            <w:r>
              <w:rPr>
                <w:rFonts w:ascii="仿宋" w:hAnsi="仿宋" w:eastAsia="仿宋" w:cs="仿宋"/>
                <w:spacing w:val="6"/>
                <w:sz w:val="20"/>
                <w:szCs w:val="20"/>
              </w:rPr>
              <w:t>设计、</w:t>
            </w:r>
            <w:r>
              <w:rPr>
                <w:rFonts w:ascii="仿宋" w:hAnsi="仿宋" w:eastAsia="仿宋" w:cs="仿宋"/>
                <w:spacing w:val="5"/>
                <w:sz w:val="20"/>
                <w:szCs w:val="20"/>
              </w:rPr>
              <w:t>生</w:t>
            </w:r>
            <w:r>
              <w:rPr>
                <w:rFonts w:ascii="仿宋" w:hAnsi="仿宋" w:eastAsia="仿宋" w:cs="仿宋"/>
                <w:spacing w:val="3"/>
                <w:sz w:val="20"/>
                <w:szCs w:val="20"/>
              </w:rPr>
              <w:t>产、安装、调试等业务，能够</w:t>
            </w:r>
            <w:r>
              <w:rPr>
                <w:rFonts w:ascii="仿宋" w:hAnsi="仿宋" w:eastAsia="仿宋" w:cs="仿宋"/>
                <w:sz w:val="20"/>
                <w:szCs w:val="20"/>
              </w:rPr>
              <w:t xml:space="preserve"> </w:t>
            </w:r>
            <w:r>
              <w:rPr>
                <w:rFonts w:ascii="仿宋" w:hAnsi="仿宋" w:eastAsia="仿宋" w:cs="仿宋"/>
                <w:spacing w:val="6"/>
                <w:sz w:val="20"/>
                <w:szCs w:val="20"/>
              </w:rPr>
              <w:t>提供智能</w:t>
            </w:r>
            <w:r>
              <w:rPr>
                <w:rFonts w:ascii="仿宋" w:hAnsi="仿宋" w:eastAsia="仿宋" w:cs="仿宋"/>
                <w:spacing w:val="4"/>
                <w:sz w:val="20"/>
                <w:szCs w:val="20"/>
              </w:rPr>
              <w:t>产</w:t>
            </w:r>
            <w:r>
              <w:rPr>
                <w:rFonts w:ascii="仿宋" w:hAnsi="仿宋" w:eastAsia="仿宋" w:cs="仿宋"/>
                <w:spacing w:val="3"/>
                <w:sz w:val="20"/>
                <w:szCs w:val="20"/>
              </w:rPr>
              <w:t>线、车间、工厂集成等应用</w:t>
            </w:r>
            <w:r>
              <w:rPr>
                <w:rFonts w:ascii="仿宋" w:hAnsi="仿宋" w:eastAsia="仿宋" w:cs="仿宋"/>
                <w:sz w:val="20"/>
                <w:szCs w:val="20"/>
              </w:rPr>
              <w:t xml:space="preserve"> </w:t>
            </w:r>
            <w:r>
              <w:rPr>
                <w:rFonts w:ascii="仿宋" w:hAnsi="仿宋" w:eastAsia="仿宋" w:cs="仿宋"/>
                <w:spacing w:val="6"/>
                <w:sz w:val="20"/>
                <w:szCs w:val="20"/>
              </w:rPr>
              <w:t>服务，</w:t>
            </w:r>
            <w:r>
              <w:rPr>
                <w:rFonts w:ascii="仿宋" w:hAnsi="仿宋" w:eastAsia="仿宋" w:cs="仿宋"/>
                <w:spacing w:val="5"/>
                <w:sz w:val="20"/>
                <w:szCs w:val="20"/>
              </w:rPr>
              <w:t>提</w:t>
            </w:r>
            <w:r>
              <w:rPr>
                <w:rFonts w:ascii="仿宋" w:hAnsi="仿宋" w:eastAsia="仿宋" w:cs="仿宋"/>
                <w:spacing w:val="3"/>
                <w:sz w:val="20"/>
                <w:szCs w:val="20"/>
              </w:rPr>
              <w:t>升湖南智能制造系统集成与服</w:t>
            </w:r>
            <w:r>
              <w:rPr>
                <w:rFonts w:ascii="仿宋" w:hAnsi="仿宋" w:eastAsia="仿宋" w:cs="仿宋"/>
                <w:sz w:val="20"/>
                <w:szCs w:val="20"/>
              </w:rPr>
              <w:t xml:space="preserve"> </w:t>
            </w:r>
            <w:r>
              <w:rPr>
                <w:rFonts w:ascii="仿宋" w:hAnsi="仿宋" w:eastAsia="仿宋" w:cs="仿宋"/>
                <w:spacing w:val="6"/>
                <w:sz w:val="20"/>
                <w:szCs w:val="20"/>
              </w:rPr>
              <w:t>务能力，</w:t>
            </w:r>
            <w:r>
              <w:rPr>
                <w:rFonts w:ascii="仿宋" w:hAnsi="仿宋" w:eastAsia="仿宋" w:cs="仿宋"/>
                <w:spacing w:val="4"/>
                <w:sz w:val="20"/>
                <w:szCs w:val="20"/>
              </w:rPr>
              <w:t>推</w:t>
            </w:r>
            <w:r>
              <w:rPr>
                <w:rFonts w:ascii="仿宋" w:hAnsi="仿宋" w:eastAsia="仿宋" w:cs="仿宋"/>
                <w:spacing w:val="3"/>
                <w:sz w:val="20"/>
                <w:szCs w:val="20"/>
              </w:rPr>
              <w:t>动制造业智能化升级成效显</w:t>
            </w:r>
            <w:r>
              <w:rPr>
                <w:rFonts w:ascii="仿宋" w:hAnsi="仿宋" w:eastAsia="仿宋" w:cs="仿宋"/>
                <w:sz w:val="20"/>
                <w:szCs w:val="20"/>
              </w:rPr>
              <w:t xml:space="preserve"> </w:t>
            </w:r>
            <w:r>
              <w:rPr>
                <w:rFonts w:ascii="仿宋" w:hAnsi="仿宋" w:eastAsia="仿宋" w:cs="仿宋"/>
                <w:spacing w:val="6"/>
                <w:sz w:val="20"/>
                <w:szCs w:val="20"/>
              </w:rPr>
              <w:t>著的产品</w:t>
            </w:r>
            <w:r>
              <w:rPr>
                <w:rFonts w:ascii="仿宋" w:hAnsi="仿宋" w:eastAsia="仿宋" w:cs="仿宋"/>
                <w:spacing w:val="4"/>
                <w:sz w:val="20"/>
                <w:szCs w:val="20"/>
              </w:rPr>
              <w:t>供</w:t>
            </w:r>
            <w:r>
              <w:rPr>
                <w:rFonts w:ascii="仿宋" w:hAnsi="仿宋" w:eastAsia="仿宋" w:cs="仿宋"/>
                <w:spacing w:val="3"/>
                <w:sz w:val="20"/>
                <w:szCs w:val="20"/>
              </w:rPr>
              <w:t>应商、服务提供商和系统集</w:t>
            </w:r>
            <w:r>
              <w:rPr>
                <w:rFonts w:ascii="仿宋" w:hAnsi="仿宋" w:eastAsia="仿宋" w:cs="仿宋"/>
                <w:sz w:val="20"/>
                <w:szCs w:val="20"/>
              </w:rPr>
              <w:t xml:space="preserve"> </w:t>
            </w:r>
            <w:r>
              <w:rPr>
                <w:rFonts w:ascii="仿宋" w:hAnsi="仿宋" w:eastAsia="仿宋" w:cs="仿宋"/>
                <w:spacing w:val="2"/>
                <w:sz w:val="20"/>
                <w:szCs w:val="20"/>
              </w:rPr>
              <w:t>成</w:t>
            </w:r>
            <w:r>
              <w:rPr>
                <w:rFonts w:ascii="仿宋" w:hAnsi="仿宋" w:eastAsia="仿宋" w:cs="仿宋"/>
                <w:spacing w:val="1"/>
                <w:sz w:val="20"/>
                <w:szCs w:val="20"/>
              </w:rPr>
              <w:t>商。</w:t>
            </w:r>
          </w:p>
        </w:tc>
        <w:tc>
          <w:tcPr>
            <w:tcW w:w="6851" w:type="dxa"/>
            <w:vAlign w:val="top"/>
          </w:tcPr>
          <w:p>
            <w:pPr>
              <w:spacing w:before="56" w:line="286" w:lineRule="auto"/>
              <w:ind w:left="107" w:right="103" w:firstLine="21"/>
              <w:rPr>
                <w:rFonts w:ascii="仿宋" w:hAnsi="仿宋" w:eastAsia="仿宋" w:cs="仿宋"/>
                <w:sz w:val="20"/>
                <w:szCs w:val="20"/>
              </w:rPr>
            </w:pPr>
            <w:r>
              <w:rPr>
                <w:rFonts w:ascii="Times New Roman" w:hAnsi="Times New Roman" w:eastAsia="Times New Roman" w:cs="Times New Roman"/>
                <w:spacing w:val="14"/>
                <w:sz w:val="20"/>
                <w:szCs w:val="20"/>
              </w:rPr>
              <w:t xml:space="preserve">1. </w:t>
            </w:r>
            <w:r>
              <w:rPr>
                <w:rFonts w:ascii="仿宋" w:hAnsi="仿宋" w:eastAsia="仿宋" w:cs="仿宋"/>
                <w:spacing w:val="7"/>
                <w:sz w:val="20"/>
                <w:szCs w:val="20"/>
              </w:rPr>
              <w:t>申报企业依法在湖南省内注册，具有独立法人资格，财务状况良好。</w:t>
            </w:r>
            <w:r>
              <w:rPr>
                <w:rFonts w:ascii="仿宋" w:hAnsi="仿宋" w:eastAsia="仿宋" w:cs="仿宋"/>
                <w:sz w:val="20"/>
                <w:szCs w:val="20"/>
              </w:rPr>
              <w:t xml:space="preserve">  </w:t>
            </w:r>
            <w:r>
              <w:rPr>
                <w:rFonts w:ascii="Times New Roman" w:hAnsi="Times New Roman" w:eastAsia="Times New Roman" w:cs="Times New Roman"/>
                <w:spacing w:val="6"/>
                <w:sz w:val="20"/>
                <w:szCs w:val="20"/>
              </w:rPr>
              <w:t xml:space="preserve">2. </w:t>
            </w:r>
            <w:r>
              <w:rPr>
                <w:rFonts w:ascii="仿宋" w:hAnsi="仿宋" w:eastAsia="仿宋" w:cs="仿宋"/>
                <w:spacing w:val="6"/>
                <w:sz w:val="20"/>
                <w:szCs w:val="20"/>
              </w:rPr>
              <w:t>申报企业为《</w:t>
            </w:r>
            <w:r>
              <w:rPr>
                <w:rFonts w:ascii="仿宋" w:hAnsi="仿宋" w:eastAsia="仿宋" w:cs="仿宋"/>
                <w:spacing w:val="3"/>
                <w:sz w:val="20"/>
                <w:szCs w:val="20"/>
              </w:rPr>
              <w:t>湖南省智能制造系统解决方案供应商推荐目录》  (包括第</w:t>
            </w:r>
            <w:r>
              <w:rPr>
                <w:rFonts w:ascii="仿宋" w:hAnsi="仿宋" w:eastAsia="仿宋" w:cs="仿宋"/>
                <w:sz w:val="20"/>
                <w:szCs w:val="20"/>
              </w:rPr>
              <w:t xml:space="preserve"> </w:t>
            </w:r>
            <w:r>
              <w:rPr>
                <w:rFonts w:ascii="仿宋" w:hAnsi="仿宋" w:eastAsia="仿宋" w:cs="仿宋"/>
                <w:spacing w:val="14"/>
                <w:sz w:val="20"/>
                <w:szCs w:val="20"/>
              </w:rPr>
              <w:t>一</w:t>
            </w:r>
            <w:r>
              <w:rPr>
                <w:rFonts w:ascii="仿宋" w:hAnsi="仿宋" w:eastAsia="仿宋" w:cs="仿宋"/>
                <w:spacing w:val="10"/>
                <w:sz w:val="20"/>
                <w:szCs w:val="20"/>
              </w:rPr>
              <w:t>至第四批) 内企业。</w:t>
            </w:r>
            <w:r>
              <w:rPr>
                <w:rFonts w:ascii="仿宋" w:hAnsi="仿宋" w:eastAsia="仿宋" w:cs="仿宋"/>
                <w:sz w:val="20"/>
                <w:szCs w:val="20"/>
              </w:rPr>
              <w:t xml:space="preserve">                                             </w:t>
            </w:r>
            <w:r>
              <w:rPr>
                <w:rFonts w:ascii="Times New Roman" w:hAnsi="Times New Roman" w:eastAsia="Times New Roman" w:cs="Times New Roman"/>
                <w:spacing w:val="7"/>
                <w:sz w:val="20"/>
                <w:szCs w:val="20"/>
              </w:rPr>
              <w:t xml:space="preserve">3. </w:t>
            </w:r>
            <w:r>
              <w:rPr>
                <w:rFonts w:ascii="仿宋" w:hAnsi="仿宋" w:eastAsia="仿宋" w:cs="仿宋"/>
                <w:spacing w:val="7"/>
                <w:sz w:val="20"/>
                <w:szCs w:val="20"/>
              </w:rPr>
              <w:t>申报企业在关键技术装备、软件、智能制造成套装备、工艺和关键零</w:t>
            </w:r>
            <w:r>
              <w:rPr>
                <w:rFonts w:ascii="仿宋" w:hAnsi="仿宋" w:eastAsia="仿宋" w:cs="仿宋"/>
                <w:spacing w:val="4"/>
                <w:sz w:val="20"/>
                <w:szCs w:val="20"/>
              </w:rPr>
              <w:t>部</w:t>
            </w:r>
            <w:r>
              <w:rPr>
                <w:rFonts w:ascii="仿宋" w:hAnsi="仿宋" w:eastAsia="仿宋" w:cs="仿宋"/>
                <w:sz w:val="20"/>
                <w:szCs w:val="20"/>
              </w:rPr>
              <w:t xml:space="preserve"> </w:t>
            </w:r>
            <w:r>
              <w:rPr>
                <w:rFonts w:ascii="仿宋" w:hAnsi="仿宋" w:eastAsia="仿宋" w:cs="仿宋"/>
                <w:spacing w:val="14"/>
                <w:sz w:val="20"/>
                <w:szCs w:val="20"/>
              </w:rPr>
              <w:t>件</w:t>
            </w:r>
            <w:r>
              <w:rPr>
                <w:rFonts w:ascii="仿宋" w:hAnsi="仿宋" w:eastAsia="仿宋" w:cs="仿宋"/>
                <w:spacing w:val="8"/>
                <w:sz w:val="20"/>
                <w:szCs w:val="20"/>
              </w:rPr>
              <w:t>的</w:t>
            </w:r>
            <w:r>
              <w:rPr>
                <w:rFonts w:ascii="仿宋" w:hAnsi="仿宋" w:eastAsia="仿宋" w:cs="仿宋"/>
                <w:spacing w:val="7"/>
                <w:sz w:val="20"/>
                <w:szCs w:val="20"/>
              </w:rPr>
              <w:t>集成优化等方面拥有自主核心技术，智能制造系统解决方案相关的授</w:t>
            </w:r>
            <w:r>
              <w:rPr>
                <w:rFonts w:ascii="仿宋" w:hAnsi="仿宋" w:eastAsia="仿宋" w:cs="仿宋"/>
                <w:sz w:val="20"/>
                <w:szCs w:val="20"/>
              </w:rPr>
              <w:t xml:space="preserve"> </w:t>
            </w:r>
            <w:r>
              <w:rPr>
                <w:rFonts w:ascii="仿宋" w:hAnsi="仿宋" w:eastAsia="仿宋" w:cs="仿宋"/>
                <w:spacing w:val="12"/>
                <w:sz w:val="20"/>
                <w:szCs w:val="20"/>
              </w:rPr>
              <w:t>权</w:t>
            </w:r>
            <w:r>
              <w:rPr>
                <w:rFonts w:ascii="仿宋" w:hAnsi="仿宋" w:eastAsia="仿宋" w:cs="仿宋"/>
                <w:spacing w:val="10"/>
                <w:sz w:val="20"/>
                <w:szCs w:val="20"/>
              </w:rPr>
              <w:t>专</w:t>
            </w:r>
            <w:r>
              <w:rPr>
                <w:rFonts w:ascii="仿宋" w:hAnsi="仿宋" w:eastAsia="仿宋" w:cs="仿宋"/>
                <w:spacing w:val="6"/>
                <w:sz w:val="20"/>
                <w:szCs w:val="20"/>
              </w:rPr>
              <w:t xml:space="preserve">利或软件著作权不少于 </w:t>
            </w:r>
            <w:r>
              <w:rPr>
                <w:rFonts w:ascii="Times New Roman" w:hAnsi="Times New Roman" w:eastAsia="Times New Roman" w:cs="Times New Roman"/>
                <w:spacing w:val="6"/>
                <w:sz w:val="20"/>
                <w:szCs w:val="20"/>
              </w:rPr>
              <w:t xml:space="preserve">3 </w:t>
            </w:r>
            <w:r>
              <w:rPr>
                <w:rFonts w:ascii="仿宋" w:hAnsi="仿宋" w:eastAsia="仿宋" w:cs="仿宋"/>
                <w:spacing w:val="6"/>
                <w:sz w:val="20"/>
                <w:szCs w:val="20"/>
              </w:rPr>
              <w:t xml:space="preserve">项，且近 </w:t>
            </w:r>
            <w:r>
              <w:rPr>
                <w:rFonts w:ascii="Times New Roman" w:hAnsi="Times New Roman" w:eastAsia="Times New Roman" w:cs="Times New Roman"/>
                <w:spacing w:val="6"/>
                <w:sz w:val="20"/>
                <w:szCs w:val="20"/>
              </w:rPr>
              <w:t xml:space="preserve">3 </w:t>
            </w:r>
            <w:r>
              <w:rPr>
                <w:rFonts w:ascii="仿宋" w:hAnsi="仿宋" w:eastAsia="仿宋" w:cs="仿宋"/>
                <w:spacing w:val="6"/>
                <w:sz w:val="20"/>
                <w:szCs w:val="20"/>
              </w:rPr>
              <w:t>年内无知识产权侵权行为。</w:t>
            </w:r>
            <w:r>
              <w:rPr>
                <w:rFonts w:ascii="仿宋" w:hAnsi="仿宋" w:eastAsia="仿宋" w:cs="仿宋"/>
                <w:sz w:val="20"/>
                <w:szCs w:val="20"/>
              </w:rPr>
              <w:t xml:space="preserve">   </w:t>
            </w:r>
            <w:r>
              <w:rPr>
                <w:rFonts w:ascii="Times New Roman" w:hAnsi="Times New Roman" w:eastAsia="Times New Roman" w:cs="Times New Roman"/>
                <w:spacing w:val="6"/>
                <w:sz w:val="20"/>
                <w:szCs w:val="20"/>
              </w:rPr>
              <w:t xml:space="preserve">4. </w:t>
            </w:r>
            <w:r>
              <w:rPr>
                <w:rFonts w:ascii="仿宋" w:hAnsi="仿宋" w:eastAsia="仿宋" w:cs="仿宋"/>
                <w:spacing w:val="6"/>
                <w:sz w:val="20"/>
                <w:szCs w:val="20"/>
              </w:rPr>
              <w:t>申报企业</w:t>
            </w:r>
            <w:r>
              <w:rPr>
                <w:rFonts w:ascii="仿宋" w:hAnsi="仿宋" w:eastAsia="仿宋" w:cs="仿宋"/>
                <w:spacing w:val="4"/>
                <w:sz w:val="20"/>
                <w:szCs w:val="20"/>
              </w:rPr>
              <w:t>近</w:t>
            </w:r>
            <w:r>
              <w:rPr>
                <w:rFonts w:ascii="仿宋" w:hAnsi="仿宋" w:eastAsia="仿宋" w:cs="仿宋"/>
                <w:spacing w:val="3"/>
                <w:sz w:val="20"/>
                <w:szCs w:val="20"/>
              </w:rPr>
              <w:t xml:space="preserve"> </w:t>
            </w:r>
            <w:r>
              <w:rPr>
                <w:rFonts w:ascii="Times New Roman" w:hAnsi="Times New Roman" w:eastAsia="Times New Roman" w:cs="Times New Roman"/>
                <w:spacing w:val="3"/>
                <w:sz w:val="20"/>
                <w:szCs w:val="20"/>
              </w:rPr>
              <w:t xml:space="preserve">3 </w:t>
            </w:r>
            <w:r>
              <w:rPr>
                <w:rFonts w:ascii="仿宋" w:hAnsi="仿宋" w:eastAsia="仿宋" w:cs="仿宋"/>
                <w:spacing w:val="3"/>
                <w:sz w:val="20"/>
                <w:szCs w:val="20"/>
              </w:rPr>
              <w:t xml:space="preserve">年在智能制造服务领域年均营业收入超过 </w:t>
            </w:r>
            <w:r>
              <w:rPr>
                <w:rFonts w:ascii="Times New Roman" w:hAnsi="Times New Roman" w:eastAsia="Times New Roman" w:cs="Times New Roman"/>
                <w:spacing w:val="3"/>
                <w:sz w:val="20"/>
                <w:szCs w:val="20"/>
              </w:rPr>
              <w:t xml:space="preserve">3000 </w:t>
            </w:r>
            <w:r>
              <w:rPr>
                <w:rFonts w:ascii="仿宋" w:hAnsi="仿宋" w:eastAsia="仿宋" w:cs="仿宋"/>
                <w:spacing w:val="3"/>
                <w:sz w:val="20"/>
                <w:szCs w:val="20"/>
              </w:rPr>
              <w:t>万元。</w:t>
            </w:r>
          </w:p>
        </w:tc>
        <w:tc>
          <w:tcPr>
            <w:tcW w:w="825"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314" w:lineRule="auto"/>
              <w:rPr>
                <w:rFonts w:ascii="Arial"/>
                <w:sz w:val="21"/>
              </w:rPr>
            </w:pPr>
          </w:p>
          <w:p>
            <w:pPr>
              <w:spacing w:line="315" w:lineRule="auto"/>
              <w:rPr>
                <w:rFonts w:ascii="Arial"/>
                <w:sz w:val="21"/>
              </w:rPr>
            </w:pPr>
          </w:p>
          <w:p>
            <w:pPr>
              <w:spacing w:before="65" w:line="233" w:lineRule="auto"/>
              <w:ind w:left="374"/>
              <w:rPr>
                <w:rFonts w:ascii="仿宋" w:hAnsi="仿宋" w:eastAsia="仿宋" w:cs="仿宋"/>
                <w:sz w:val="20"/>
                <w:szCs w:val="20"/>
              </w:rPr>
            </w:pPr>
            <w:r>
              <w:rPr>
                <w:rFonts w:ascii="仿宋" w:hAnsi="仿宋" w:eastAsia="仿宋" w:cs="仿宋"/>
                <w:spacing w:val="7"/>
                <w:sz w:val="20"/>
                <w:szCs w:val="20"/>
              </w:rPr>
              <w:t>装</w:t>
            </w:r>
            <w:r>
              <w:rPr>
                <w:rFonts w:ascii="仿宋" w:hAnsi="仿宋" w:eastAsia="仿宋" w:cs="仿宋"/>
                <w:spacing w:val="6"/>
                <w:sz w:val="20"/>
                <w:szCs w:val="20"/>
              </w:rPr>
              <w:t>备工业处</w:t>
            </w:r>
          </w:p>
          <w:p>
            <w:pPr>
              <w:spacing w:before="66" w:line="231" w:lineRule="auto"/>
              <w:ind w:left="583"/>
              <w:rPr>
                <w:rFonts w:ascii="仿宋" w:hAnsi="仿宋" w:eastAsia="仿宋" w:cs="仿宋"/>
                <w:sz w:val="20"/>
                <w:szCs w:val="20"/>
              </w:rPr>
            </w:pPr>
            <w:r>
              <w:rPr>
                <w:rFonts w:ascii="仿宋" w:hAnsi="仿宋" w:eastAsia="仿宋" w:cs="仿宋"/>
                <w:spacing w:val="6"/>
                <w:sz w:val="20"/>
                <w:szCs w:val="20"/>
              </w:rPr>
              <w:t>潘</w:t>
            </w:r>
            <w:r>
              <w:rPr>
                <w:rFonts w:ascii="仿宋" w:hAnsi="仿宋" w:eastAsia="仿宋" w:cs="仿宋"/>
                <w:spacing w:val="4"/>
                <w:sz w:val="20"/>
                <w:szCs w:val="20"/>
              </w:rPr>
              <w:t>晓军</w:t>
            </w:r>
          </w:p>
          <w:p>
            <w:pPr>
              <w:spacing w:before="107"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570" w:type="dxa"/>
            <w:vAlign w:val="top"/>
          </w:tcPr>
          <w:p>
            <w:pPr>
              <w:spacing w:line="334" w:lineRule="auto"/>
              <w:rPr>
                <w:rFonts w:ascii="Arial"/>
                <w:sz w:val="21"/>
              </w:rPr>
            </w:pPr>
          </w:p>
          <w:p>
            <w:pPr>
              <w:spacing w:before="65" w:line="303" w:lineRule="auto"/>
              <w:ind w:left="118" w:right="29" w:hanging="2"/>
              <w:rPr>
                <w:rFonts w:ascii="黑体" w:hAnsi="黑体" w:eastAsia="黑体" w:cs="黑体"/>
                <w:sz w:val="20"/>
                <w:szCs w:val="20"/>
              </w:rPr>
            </w:pPr>
            <w:r>
              <w:rPr>
                <w:rFonts w:ascii="黑体" w:hAnsi="黑体" w:eastAsia="黑体" w:cs="黑体"/>
                <w:spacing w:val="4"/>
                <w:sz w:val="20"/>
                <w:szCs w:val="20"/>
              </w:rPr>
              <w:t>八</w:t>
            </w:r>
            <w:r>
              <w:rPr>
                <w:rFonts w:ascii="黑体" w:hAnsi="黑体" w:eastAsia="黑体" w:cs="黑体"/>
                <w:spacing w:val="2"/>
                <w:sz w:val="20"/>
                <w:szCs w:val="20"/>
              </w:rPr>
              <w:t>、首台 (套)</w:t>
            </w:r>
            <w:r>
              <w:rPr>
                <w:rFonts w:ascii="黑体" w:hAnsi="黑体" w:eastAsia="黑体" w:cs="黑体"/>
                <w:sz w:val="20"/>
                <w:szCs w:val="20"/>
              </w:rPr>
              <w:t xml:space="preserve"> </w:t>
            </w:r>
            <w:r>
              <w:rPr>
                <w:rFonts w:ascii="黑体" w:hAnsi="黑体" w:eastAsia="黑体" w:cs="黑体"/>
                <w:spacing w:val="8"/>
                <w:sz w:val="20"/>
                <w:szCs w:val="20"/>
              </w:rPr>
              <w:t>重大技术装</w:t>
            </w:r>
            <w:r>
              <w:rPr>
                <w:rFonts w:ascii="黑体" w:hAnsi="黑体" w:eastAsia="黑体" w:cs="黑体"/>
                <w:spacing w:val="7"/>
                <w:sz w:val="20"/>
                <w:szCs w:val="20"/>
              </w:rPr>
              <w:t>备</w:t>
            </w:r>
            <w:r>
              <w:rPr>
                <w:rFonts w:ascii="黑体" w:hAnsi="黑体" w:eastAsia="黑体" w:cs="黑体"/>
                <w:sz w:val="20"/>
                <w:szCs w:val="20"/>
              </w:rPr>
              <w:t xml:space="preserve"> </w:t>
            </w:r>
            <w:r>
              <w:rPr>
                <w:rFonts w:ascii="黑体" w:hAnsi="黑体" w:eastAsia="黑体" w:cs="黑体"/>
                <w:spacing w:val="10"/>
                <w:sz w:val="20"/>
                <w:szCs w:val="20"/>
              </w:rPr>
              <w:t>认</w:t>
            </w:r>
            <w:r>
              <w:rPr>
                <w:rFonts w:ascii="黑体" w:hAnsi="黑体" w:eastAsia="黑体" w:cs="黑体"/>
                <w:spacing w:val="7"/>
                <w:sz w:val="20"/>
                <w:szCs w:val="20"/>
              </w:rPr>
              <w:t>定及奖励</w:t>
            </w:r>
          </w:p>
        </w:tc>
        <w:tc>
          <w:tcPr>
            <w:tcW w:w="3693" w:type="dxa"/>
            <w:vAlign w:val="top"/>
          </w:tcPr>
          <w:p>
            <w:pPr>
              <w:spacing w:line="473" w:lineRule="auto"/>
              <w:rPr>
                <w:rFonts w:ascii="Arial"/>
                <w:sz w:val="21"/>
              </w:rPr>
            </w:pPr>
          </w:p>
          <w:p>
            <w:pPr>
              <w:spacing w:before="65" w:line="307" w:lineRule="auto"/>
              <w:ind w:left="118" w:right="109"/>
              <w:rPr>
                <w:rFonts w:ascii="仿宋" w:hAnsi="仿宋" w:eastAsia="仿宋" w:cs="仿宋"/>
                <w:sz w:val="20"/>
                <w:szCs w:val="20"/>
              </w:rPr>
            </w:pPr>
            <w:r>
              <w:rPr>
                <w:rFonts w:ascii="仿宋" w:hAnsi="仿宋" w:eastAsia="仿宋" w:cs="仿宋"/>
                <w:spacing w:val="6"/>
                <w:sz w:val="20"/>
                <w:szCs w:val="20"/>
              </w:rPr>
              <w:t>详</w:t>
            </w:r>
            <w:r>
              <w:rPr>
                <w:rFonts w:ascii="仿宋" w:hAnsi="仿宋" w:eastAsia="仿宋" w:cs="仿宋"/>
                <w:spacing w:val="3"/>
                <w:sz w:val="20"/>
                <w:szCs w:val="20"/>
              </w:rPr>
              <w:t>见《湖南省首台 (套) 重大技术装备</w:t>
            </w:r>
            <w:r>
              <w:rPr>
                <w:rFonts w:ascii="仿宋" w:hAnsi="仿宋" w:eastAsia="仿宋" w:cs="仿宋"/>
                <w:sz w:val="20"/>
                <w:szCs w:val="20"/>
              </w:rPr>
              <w:t xml:space="preserve"> </w:t>
            </w:r>
            <w:r>
              <w:rPr>
                <w:rFonts w:ascii="仿宋" w:hAnsi="仿宋" w:eastAsia="仿宋" w:cs="仿宋"/>
                <w:spacing w:val="7"/>
                <w:sz w:val="20"/>
                <w:szCs w:val="20"/>
              </w:rPr>
              <w:t>产品方向指南 (</w:t>
            </w:r>
            <w:r>
              <w:rPr>
                <w:rFonts w:ascii="Times New Roman" w:hAnsi="Times New Roman" w:eastAsia="Times New Roman" w:cs="Times New Roman"/>
                <w:spacing w:val="7"/>
                <w:sz w:val="20"/>
                <w:szCs w:val="20"/>
              </w:rPr>
              <w:t xml:space="preserve">2023 </w:t>
            </w:r>
            <w:r>
              <w:rPr>
                <w:rFonts w:ascii="仿宋" w:hAnsi="仿宋" w:eastAsia="仿宋" w:cs="仿宋"/>
                <w:spacing w:val="7"/>
                <w:sz w:val="20"/>
                <w:szCs w:val="20"/>
              </w:rPr>
              <w:t xml:space="preserve">版) </w:t>
            </w:r>
            <w:r>
              <w:rPr>
                <w:rFonts w:ascii="仿宋" w:hAnsi="仿宋" w:eastAsia="仿宋" w:cs="仿宋"/>
                <w:spacing w:val="3"/>
                <w:sz w:val="20"/>
                <w:szCs w:val="20"/>
              </w:rPr>
              <w:t>》</w:t>
            </w:r>
          </w:p>
        </w:tc>
        <w:tc>
          <w:tcPr>
            <w:tcW w:w="6851" w:type="dxa"/>
            <w:vAlign w:val="top"/>
          </w:tcPr>
          <w:p>
            <w:pPr>
              <w:spacing w:before="60" w:line="295" w:lineRule="auto"/>
              <w:ind w:left="117" w:right="180" w:firstLine="10"/>
              <w:rPr>
                <w:rFonts w:ascii="仿宋" w:hAnsi="仿宋" w:eastAsia="仿宋" w:cs="仿宋"/>
                <w:sz w:val="20"/>
                <w:szCs w:val="20"/>
              </w:rPr>
            </w:pPr>
            <w:r>
              <w:rPr>
                <w:rFonts w:ascii="Times New Roman" w:hAnsi="Times New Roman" w:eastAsia="Times New Roman" w:cs="Times New Roman"/>
                <w:spacing w:val="1"/>
                <w:sz w:val="20"/>
                <w:szCs w:val="20"/>
              </w:rPr>
              <w:t xml:space="preserve">1. </w:t>
            </w:r>
            <w:r>
              <w:rPr>
                <w:rFonts w:ascii="仿宋" w:hAnsi="仿宋" w:eastAsia="仿宋" w:cs="仿宋"/>
                <w:spacing w:val="1"/>
                <w:sz w:val="20"/>
                <w:szCs w:val="20"/>
              </w:rPr>
              <w:t xml:space="preserve">申报项目应是本省企业研发、生产，并在 </w:t>
            </w:r>
            <w:r>
              <w:rPr>
                <w:rFonts w:ascii="Times New Roman" w:hAnsi="Times New Roman" w:eastAsia="Times New Roman" w:cs="Times New Roman"/>
                <w:spacing w:val="1"/>
                <w:sz w:val="20"/>
                <w:szCs w:val="20"/>
              </w:rPr>
              <w:t xml:space="preserve">2022 </w:t>
            </w:r>
            <w:r>
              <w:rPr>
                <w:rFonts w:ascii="仿宋" w:hAnsi="仿宋" w:eastAsia="仿宋" w:cs="仿宋"/>
                <w:spacing w:val="1"/>
                <w:sz w:val="20"/>
                <w:szCs w:val="20"/>
              </w:rPr>
              <w:t xml:space="preserve">年 </w:t>
            </w:r>
            <w:r>
              <w:rPr>
                <w:rFonts w:ascii="Times New Roman" w:hAnsi="Times New Roman" w:eastAsia="Times New Roman" w:cs="Times New Roman"/>
                <w:spacing w:val="1"/>
                <w:sz w:val="20"/>
                <w:szCs w:val="20"/>
              </w:rPr>
              <w:t xml:space="preserve">1 </w:t>
            </w:r>
            <w:r>
              <w:rPr>
                <w:rFonts w:ascii="仿宋" w:hAnsi="仿宋" w:eastAsia="仿宋" w:cs="仿宋"/>
                <w:spacing w:val="1"/>
                <w:sz w:val="20"/>
                <w:szCs w:val="20"/>
              </w:rPr>
              <w:t xml:space="preserve">月至 </w:t>
            </w:r>
            <w:r>
              <w:rPr>
                <w:rFonts w:ascii="Times New Roman" w:hAnsi="Times New Roman" w:eastAsia="Times New Roman" w:cs="Times New Roman"/>
                <w:spacing w:val="1"/>
                <w:sz w:val="20"/>
                <w:szCs w:val="20"/>
              </w:rPr>
              <w:t>202</w:t>
            </w:r>
            <w:r>
              <w:rPr>
                <w:rFonts w:ascii="Times New Roman" w:hAnsi="Times New Roman" w:eastAsia="Times New Roman" w:cs="Times New Roman"/>
                <w:sz w:val="20"/>
                <w:szCs w:val="20"/>
              </w:rPr>
              <w:t xml:space="preserve">2 </w:t>
            </w:r>
            <w:r>
              <w:rPr>
                <w:rFonts w:ascii="仿宋" w:hAnsi="仿宋" w:eastAsia="仿宋" w:cs="仿宋"/>
                <w:sz w:val="20"/>
                <w:szCs w:val="20"/>
              </w:rPr>
              <w:t xml:space="preserve">年 </w:t>
            </w:r>
            <w:r>
              <w:rPr>
                <w:rFonts w:ascii="Times New Roman" w:hAnsi="Times New Roman" w:eastAsia="Times New Roman" w:cs="Times New Roman"/>
                <w:sz w:val="20"/>
                <w:szCs w:val="20"/>
              </w:rPr>
              <w:t xml:space="preserve">12 </w:t>
            </w:r>
            <w:r>
              <w:rPr>
                <w:rFonts w:ascii="仿宋" w:hAnsi="仿宋" w:eastAsia="仿宋" w:cs="仿宋"/>
                <w:sz w:val="20"/>
                <w:szCs w:val="20"/>
              </w:rPr>
              <w:t xml:space="preserve">月 </w:t>
            </w:r>
            <w:r>
              <w:rPr>
                <w:rFonts w:ascii="仿宋" w:hAnsi="仿宋" w:eastAsia="仿宋" w:cs="仿宋"/>
                <w:spacing w:val="11"/>
                <w:sz w:val="20"/>
                <w:szCs w:val="20"/>
              </w:rPr>
              <w:t>期</w:t>
            </w:r>
            <w:r>
              <w:rPr>
                <w:rFonts w:ascii="仿宋" w:hAnsi="仿宋" w:eastAsia="仿宋" w:cs="仿宋"/>
                <w:spacing w:val="8"/>
                <w:sz w:val="20"/>
                <w:szCs w:val="20"/>
              </w:rPr>
              <w:t>间实现首次销售的首台 (套) 产品及关键零部件。</w:t>
            </w:r>
          </w:p>
          <w:p>
            <w:pPr>
              <w:spacing w:before="2" w:line="273" w:lineRule="auto"/>
              <w:ind w:left="117" w:right="59" w:hanging="9"/>
              <w:rPr>
                <w:rFonts w:ascii="仿宋" w:hAnsi="仿宋" w:eastAsia="仿宋" w:cs="仿宋"/>
                <w:sz w:val="20"/>
                <w:szCs w:val="20"/>
              </w:rPr>
            </w:pPr>
            <w:r>
              <w:rPr>
                <w:rFonts w:ascii="Times New Roman" w:hAnsi="Times New Roman" w:eastAsia="Times New Roman" w:cs="Times New Roman"/>
                <w:spacing w:val="8"/>
                <w:sz w:val="20"/>
                <w:szCs w:val="20"/>
              </w:rPr>
              <w:t xml:space="preserve">2. </w:t>
            </w:r>
            <w:r>
              <w:rPr>
                <w:rFonts w:ascii="仿宋" w:hAnsi="仿宋" w:eastAsia="仿宋" w:cs="仿宋"/>
                <w:spacing w:val="8"/>
                <w:sz w:val="20"/>
                <w:szCs w:val="20"/>
              </w:rPr>
              <w:t xml:space="preserve">首台 </w:t>
            </w:r>
            <w:r>
              <w:rPr>
                <w:rFonts w:ascii="仿宋" w:hAnsi="仿宋" w:eastAsia="仿宋" w:cs="仿宋"/>
                <w:spacing w:val="5"/>
                <w:sz w:val="20"/>
                <w:szCs w:val="20"/>
              </w:rPr>
              <w:t>(</w:t>
            </w:r>
            <w:r>
              <w:rPr>
                <w:rFonts w:ascii="仿宋" w:hAnsi="仿宋" w:eastAsia="仿宋" w:cs="仿宋"/>
                <w:spacing w:val="4"/>
                <w:sz w:val="20"/>
                <w:szCs w:val="20"/>
              </w:rPr>
              <w:t xml:space="preserve">套) 原则上成套设备价值每套在 </w:t>
            </w:r>
            <w:r>
              <w:rPr>
                <w:rFonts w:ascii="Times New Roman" w:hAnsi="Times New Roman" w:eastAsia="Times New Roman" w:cs="Times New Roman"/>
                <w:spacing w:val="4"/>
                <w:sz w:val="20"/>
                <w:szCs w:val="20"/>
              </w:rPr>
              <w:t xml:space="preserve">200 </w:t>
            </w:r>
            <w:r>
              <w:rPr>
                <w:rFonts w:ascii="仿宋" w:hAnsi="仿宋" w:eastAsia="仿宋" w:cs="仿宋"/>
                <w:spacing w:val="4"/>
                <w:sz w:val="20"/>
                <w:szCs w:val="20"/>
              </w:rPr>
              <w:t>万元及以上，单机价值每台</w:t>
            </w:r>
            <w:r>
              <w:rPr>
                <w:rFonts w:ascii="仿宋" w:hAnsi="仿宋" w:eastAsia="仿宋" w:cs="仿宋"/>
                <w:sz w:val="20"/>
                <w:szCs w:val="20"/>
              </w:rPr>
              <w:t xml:space="preserve"> </w:t>
            </w:r>
            <w:r>
              <w:rPr>
                <w:rFonts w:ascii="仿宋" w:hAnsi="仿宋" w:eastAsia="仿宋" w:cs="仿宋"/>
                <w:spacing w:val="8"/>
                <w:sz w:val="20"/>
                <w:szCs w:val="20"/>
              </w:rPr>
              <w:t xml:space="preserve">在 </w:t>
            </w:r>
            <w:r>
              <w:rPr>
                <w:rFonts w:ascii="Times New Roman" w:hAnsi="Times New Roman" w:eastAsia="Times New Roman" w:cs="Times New Roman"/>
                <w:spacing w:val="8"/>
                <w:sz w:val="20"/>
                <w:szCs w:val="20"/>
              </w:rPr>
              <w:t xml:space="preserve">50 </w:t>
            </w:r>
            <w:r>
              <w:rPr>
                <w:rFonts w:ascii="仿宋" w:hAnsi="仿宋" w:eastAsia="仿宋" w:cs="仿宋"/>
                <w:spacing w:val="4"/>
                <w:sz w:val="20"/>
                <w:szCs w:val="20"/>
              </w:rPr>
              <w:t xml:space="preserve">万元及以上，关键零部件价值每个在 </w:t>
            </w:r>
            <w:r>
              <w:rPr>
                <w:rFonts w:ascii="Times New Roman" w:hAnsi="Times New Roman" w:eastAsia="Times New Roman" w:cs="Times New Roman"/>
                <w:spacing w:val="4"/>
                <w:sz w:val="20"/>
                <w:szCs w:val="20"/>
              </w:rPr>
              <w:t xml:space="preserve">20 </w:t>
            </w:r>
            <w:r>
              <w:rPr>
                <w:rFonts w:ascii="仿宋" w:hAnsi="仿宋" w:eastAsia="仿宋" w:cs="仿宋"/>
                <w:spacing w:val="4"/>
                <w:sz w:val="20"/>
                <w:szCs w:val="20"/>
              </w:rPr>
              <w:t>万元及以上；对农业机械、</w:t>
            </w:r>
            <w:r>
              <w:rPr>
                <w:rFonts w:ascii="仿宋" w:hAnsi="仿宋" w:eastAsia="仿宋" w:cs="仿宋"/>
                <w:sz w:val="20"/>
                <w:szCs w:val="20"/>
              </w:rPr>
              <w:t xml:space="preserve"> </w:t>
            </w:r>
            <w:r>
              <w:rPr>
                <w:rFonts w:ascii="仿宋" w:hAnsi="仿宋" w:eastAsia="仿宋" w:cs="仿宋"/>
                <w:spacing w:val="8"/>
                <w:sz w:val="20"/>
                <w:szCs w:val="20"/>
              </w:rPr>
              <w:t>机器人</w:t>
            </w:r>
            <w:r>
              <w:rPr>
                <w:rFonts w:ascii="仿宋" w:hAnsi="仿宋" w:eastAsia="仿宋" w:cs="仿宋"/>
                <w:spacing w:val="6"/>
                <w:sz w:val="20"/>
                <w:szCs w:val="20"/>
              </w:rPr>
              <w:t>可</w:t>
            </w:r>
            <w:r>
              <w:rPr>
                <w:rFonts w:ascii="仿宋" w:hAnsi="仿宋" w:eastAsia="仿宋" w:cs="仿宋"/>
                <w:spacing w:val="4"/>
                <w:sz w:val="20"/>
                <w:szCs w:val="20"/>
              </w:rPr>
              <w:t xml:space="preserve">放宽到每台 </w:t>
            </w:r>
            <w:r>
              <w:rPr>
                <w:rFonts w:ascii="Times New Roman" w:hAnsi="Times New Roman" w:eastAsia="Times New Roman" w:cs="Times New Roman"/>
                <w:spacing w:val="4"/>
                <w:sz w:val="20"/>
                <w:szCs w:val="20"/>
              </w:rPr>
              <w:t xml:space="preserve">20 </w:t>
            </w:r>
            <w:r>
              <w:rPr>
                <w:rFonts w:ascii="仿宋" w:hAnsi="仿宋" w:eastAsia="仿宋" w:cs="仿宋"/>
                <w:spacing w:val="4"/>
                <w:sz w:val="20"/>
                <w:szCs w:val="20"/>
              </w:rPr>
              <w:t>万元及以上。</w:t>
            </w:r>
          </w:p>
        </w:tc>
        <w:tc>
          <w:tcPr>
            <w:tcW w:w="825" w:type="dxa"/>
            <w:vAlign w:val="top"/>
          </w:tcPr>
          <w:p>
            <w:pPr>
              <w:spacing w:line="315" w:lineRule="auto"/>
              <w:rPr>
                <w:rFonts w:ascii="Arial"/>
                <w:sz w:val="21"/>
              </w:rPr>
            </w:pPr>
          </w:p>
          <w:p>
            <w:pPr>
              <w:spacing w:line="315"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313" w:lineRule="auto"/>
              <w:rPr>
                <w:rFonts w:ascii="Arial"/>
                <w:sz w:val="21"/>
              </w:rPr>
            </w:pPr>
          </w:p>
          <w:p>
            <w:pPr>
              <w:spacing w:before="65" w:line="233" w:lineRule="auto"/>
              <w:ind w:left="374"/>
              <w:rPr>
                <w:rFonts w:ascii="仿宋" w:hAnsi="仿宋" w:eastAsia="仿宋" w:cs="仿宋"/>
                <w:sz w:val="20"/>
                <w:szCs w:val="20"/>
              </w:rPr>
            </w:pPr>
            <w:r>
              <w:rPr>
                <w:rFonts w:ascii="仿宋" w:hAnsi="仿宋" w:eastAsia="仿宋" w:cs="仿宋"/>
                <w:spacing w:val="7"/>
                <w:sz w:val="20"/>
                <w:szCs w:val="20"/>
              </w:rPr>
              <w:t>装</w:t>
            </w:r>
            <w:r>
              <w:rPr>
                <w:rFonts w:ascii="仿宋" w:hAnsi="仿宋" w:eastAsia="仿宋" w:cs="仿宋"/>
                <w:spacing w:val="6"/>
                <w:sz w:val="20"/>
                <w:szCs w:val="20"/>
              </w:rPr>
              <w:t>备工业处</w:t>
            </w:r>
          </w:p>
          <w:p>
            <w:pPr>
              <w:spacing w:before="66" w:line="232" w:lineRule="auto"/>
              <w:ind w:left="587"/>
              <w:rPr>
                <w:rFonts w:ascii="仿宋" w:hAnsi="仿宋" w:eastAsia="仿宋" w:cs="仿宋"/>
                <w:sz w:val="20"/>
                <w:szCs w:val="20"/>
              </w:rPr>
            </w:pPr>
            <w:r>
              <w:rPr>
                <w:rFonts w:ascii="仿宋" w:hAnsi="仿宋" w:eastAsia="仿宋" w:cs="仿宋"/>
                <w:spacing w:val="4"/>
                <w:sz w:val="20"/>
                <w:szCs w:val="20"/>
              </w:rPr>
              <w:t>李</w:t>
            </w:r>
            <w:r>
              <w:rPr>
                <w:rFonts w:ascii="仿宋" w:hAnsi="仿宋" w:eastAsia="仿宋" w:cs="仿宋"/>
                <w:spacing w:val="3"/>
                <w:sz w:val="20"/>
                <w:szCs w:val="20"/>
              </w:rPr>
              <w:t>寿文</w:t>
            </w:r>
          </w:p>
          <w:p>
            <w:pPr>
              <w:spacing w:before="106"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731-88955392</w:t>
            </w:r>
          </w:p>
        </w:tc>
      </w:tr>
    </w:tbl>
    <w:p>
      <w:pPr>
        <w:rPr>
          <w:rFonts w:ascii="Arial"/>
          <w:sz w:val="21"/>
        </w:rPr>
      </w:pPr>
    </w:p>
    <w:p>
      <w:pPr>
        <w:sectPr>
          <w:footerReference r:id="rId10" w:type="default"/>
          <w:pgSz w:w="16839" w:h="11906"/>
          <w:pgMar w:top="400" w:right="891" w:bottom="1370" w:left="1230" w:header="0" w:footer="1086"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7" w:hRule="atLeast"/>
        </w:trPr>
        <w:tc>
          <w:tcPr>
            <w:tcW w:w="1570"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259" w:lineRule="auto"/>
              <w:ind w:left="116" w:right="198" w:firstLine="5"/>
              <w:rPr>
                <w:rFonts w:ascii="黑体" w:hAnsi="黑体" w:eastAsia="黑体" w:cs="黑体"/>
                <w:sz w:val="20"/>
                <w:szCs w:val="20"/>
              </w:rPr>
            </w:pPr>
            <w:r>
              <w:rPr>
                <w:rFonts w:ascii="黑体" w:hAnsi="黑体" w:eastAsia="黑体" w:cs="黑体"/>
                <w:spacing w:val="9"/>
                <w:sz w:val="20"/>
                <w:szCs w:val="20"/>
              </w:rPr>
              <w:t>九</w:t>
            </w:r>
            <w:r>
              <w:rPr>
                <w:rFonts w:ascii="黑体" w:hAnsi="黑体" w:eastAsia="黑体" w:cs="黑体"/>
                <w:spacing w:val="7"/>
                <w:sz w:val="20"/>
                <w:szCs w:val="20"/>
              </w:rPr>
              <w:t>、重点新材</w:t>
            </w:r>
            <w:r>
              <w:rPr>
                <w:rFonts w:ascii="黑体" w:hAnsi="黑体" w:eastAsia="黑体" w:cs="黑体"/>
                <w:sz w:val="20"/>
                <w:szCs w:val="20"/>
              </w:rPr>
              <w:t xml:space="preserve"> </w:t>
            </w:r>
            <w:r>
              <w:rPr>
                <w:rFonts w:ascii="黑体" w:hAnsi="黑体" w:eastAsia="黑体" w:cs="黑体"/>
                <w:spacing w:val="10"/>
                <w:sz w:val="20"/>
                <w:szCs w:val="20"/>
              </w:rPr>
              <w:t>料</w:t>
            </w:r>
            <w:r>
              <w:rPr>
                <w:rFonts w:ascii="黑体" w:hAnsi="黑体" w:eastAsia="黑体" w:cs="黑体"/>
                <w:spacing w:val="8"/>
                <w:sz w:val="20"/>
                <w:szCs w:val="20"/>
              </w:rPr>
              <w:t>首批次应用</w:t>
            </w:r>
            <w:r>
              <w:rPr>
                <w:rFonts w:ascii="黑体" w:hAnsi="黑体" w:eastAsia="黑体" w:cs="黑体"/>
                <w:sz w:val="20"/>
                <w:szCs w:val="20"/>
              </w:rPr>
              <w:t xml:space="preserve"> </w:t>
            </w:r>
            <w:r>
              <w:rPr>
                <w:rFonts w:ascii="黑体" w:hAnsi="黑体" w:eastAsia="黑体" w:cs="黑体"/>
                <w:spacing w:val="9"/>
                <w:sz w:val="20"/>
                <w:szCs w:val="20"/>
              </w:rPr>
              <w:t>示</w:t>
            </w:r>
            <w:r>
              <w:rPr>
                <w:rFonts w:ascii="黑体" w:hAnsi="黑体" w:eastAsia="黑体" w:cs="黑体"/>
                <w:spacing w:val="7"/>
                <w:sz w:val="20"/>
                <w:szCs w:val="20"/>
              </w:rPr>
              <w:t>范奖励</w:t>
            </w:r>
          </w:p>
        </w:tc>
        <w:tc>
          <w:tcPr>
            <w:tcW w:w="369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264" w:lineRule="auto"/>
              <w:ind w:left="144" w:right="109" w:hanging="26"/>
              <w:rPr>
                <w:rFonts w:ascii="仿宋" w:hAnsi="仿宋" w:eastAsia="仿宋" w:cs="仿宋"/>
                <w:sz w:val="20"/>
                <w:szCs w:val="20"/>
              </w:rPr>
            </w:pPr>
            <w:r>
              <w:rPr>
                <w:rFonts w:ascii="仿宋" w:hAnsi="仿宋" w:eastAsia="仿宋" w:cs="仿宋"/>
                <w:spacing w:val="6"/>
                <w:sz w:val="20"/>
                <w:szCs w:val="20"/>
              </w:rPr>
              <w:t>详见《</w:t>
            </w:r>
            <w:r>
              <w:rPr>
                <w:rFonts w:ascii="仿宋" w:hAnsi="仿宋" w:eastAsia="仿宋" w:cs="仿宋"/>
                <w:spacing w:val="3"/>
                <w:sz w:val="20"/>
                <w:szCs w:val="20"/>
              </w:rPr>
              <w:t>湖南省首批次重点新材料产品方</w:t>
            </w:r>
            <w:r>
              <w:rPr>
                <w:rFonts w:ascii="仿宋" w:hAnsi="仿宋" w:eastAsia="仿宋" w:cs="仿宋"/>
                <w:sz w:val="20"/>
                <w:szCs w:val="20"/>
              </w:rPr>
              <w:t xml:space="preserve"> </w:t>
            </w:r>
            <w:r>
              <w:rPr>
                <w:rFonts w:ascii="仿宋" w:hAnsi="仿宋" w:eastAsia="仿宋" w:cs="仿宋"/>
                <w:spacing w:val="4"/>
                <w:sz w:val="20"/>
                <w:szCs w:val="20"/>
              </w:rPr>
              <w:t>向</w:t>
            </w:r>
            <w:r>
              <w:rPr>
                <w:rFonts w:ascii="仿宋" w:hAnsi="仿宋" w:eastAsia="仿宋" w:cs="仿宋"/>
                <w:spacing w:val="3"/>
                <w:sz w:val="20"/>
                <w:szCs w:val="20"/>
              </w:rPr>
              <w:t>指南 (</w:t>
            </w:r>
            <w:r>
              <w:rPr>
                <w:rFonts w:ascii="Times New Roman" w:hAnsi="Times New Roman" w:eastAsia="Times New Roman" w:cs="Times New Roman"/>
                <w:spacing w:val="3"/>
                <w:sz w:val="20"/>
                <w:szCs w:val="20"/>
              </w:rPr>
              <w:t xml:space="preserve">2023 </w:t>
            </w:r>
            <w:r>
              <w:rPr>
                <w:rFonts w:ascii="仿宋" w:hAnsi="仿宋" w:eastAsia="仿宋" w:cs="仿宋"/>
                <w:spacing w:val="3"/>
                <w:sz w:val="20"/>
                <w:szCs w:val="20"/>
              </w:rPr>
              <w:t>年) 》。</w:t>
            </w:r>
          </w:p>
        </w:tc>
        <w:tc>
          <w:tcPr>
            <w:tcW w:w="6851" w:type="dxa"/>
            <w:vAlign w:val="top"/>
          </w:tcPr>
          <w:p>
            <w:pPr>
              <w:spacing w:before="48" w:line="249" w:lineRule="auto"/>
              <w:ind w:left="117" w:right="37" w:firstLine="11"/>
              <w:rPr>
                <w:rFonts w:ascii="仿宋" w:hAnsi="仿宋" w:eastAsia="仿宋" w:cs="仿宋"/>
                <w:sz w:val="20"/>
                <w:szCs w:val="20"/>
              </w:rPr>
            </w:pPr>
            <w:r>
              <w:rPr>
                <w:rFonts w:ascii="Times New Roman" w:hAnsi="Times New Roman" w:eastAsia="Times New Roman" w:cs="Times New Roman"/>
                <w:spacing w:val="-1"/>
                <w:sz w:val="20"/>
                <w:szCs w:val="20"/>
              </w:rPr>
              <w:t xml:space="preserve">1. </w:t>
            </w:r>
            <w:r>
              <w:rPr>
                <w:rFonts w:ascii="仿宋" w:hAnsi="仿宋" w:eastAsia="仿宋" w:cs="仿宋"/>
                <w:spacing w:val="-1"/>
                <w:sz w:val="20"/>
                <w:szCs w:val="20"/>
              </w:rPr>
              <w:t xml:space="preserve">申报产品应是自 </w:t>
            </w:r>
            <w:r>
              <w:rPr>
                <w:rFonts w:ascii="Times New Roman" w:hAnsi="Times New Roman" w:eastAsia="Times New Roman" w:cs="Times New Roman"/>
                <w:spacing w:val="-1"/>
                <w:sz w:val="20"/>
                <w:szCs w:val="20"/>
              </w:rPr>
              <w:t xml:space="preserve">2022 </w:t>
            </w:r>
            <w:r>
              <w:rPr>
                <w:rFonts w:ascii="仿宋" w:hAnsi="仿宋" w:eastAsia="仿宋" w:cs="仿宋"/>
                <w:spacing w:val="-1"/>
                <w:sz w:val="20"/>
                <w:szCs w:val="20"/>
              </w:rPr>
              <w:t xml:space="preserve">年 </w:t>
            </w:r>
            <w:r>
              <w:rPr>
                <w:rFonts w:ascii="Times New Roman" w:hAnsi="Times New Roman" w:eastAsia="Times New Roman" w:cs="Times New Roman"/>
                <w:spacing w:val="-1"/>
                <w:sz w:val="20"/>
                <w:szCs w:val="20"/>
              </w:rPr>
              <w:t xml:space="preserve">1 </w:t>
            </w:r>
            <w:r>
              <w:rPr>
                <w:rFonts w:ascii="仿宋" w:hAnsi="仿宋" w:eastAsia="仿宋" w:cs="仿宋"/>
                <w:spacing w:val="-1"/>
                <w:sz w:val="20"/>
                <w:szCs w:val="20"/>
              </w:rPr>
              <w:t>月</w:t>
            </w:r>
            <w:r>
              <w:rPr>
                <w:rFonts w:ascii="仿宋" w:hAnsi="仿宋" w:eastAsia="仿宋" w:cs="仿宋"/>
                <w:sz w:val="20"/>
                <w:szCs w:val="20"/>
              </w:rPr>
              <w:t xml:space="preserve">至 </w:t>
            </w:r>
            <w:r>
              <w:rPr>
                <w:rFonts w:ascii="Times New Roman" w:hAnsi="Times New Roman" w:eastAsia="Times New Roman" w:cs="Times New Roman"/>
                <w:sz w:val="20"/>
                <w:szCs w:val="20"/>
              </w:rPr>
              <w:t xml:space="preserve">2022 </w:t>
            </w:r>
            <w:r>
              <w:rPr>
                <w:rFonts w:ascii="仿宋" w:hAnsi="仿宋" w:eastAsia="仿宋" w:cs="仿宋"/>
                <w:sz w:val="20"/>
                <w:szCs w:val="20"/>
              </w:rPr>
              <w:t xml:space="preserve">年 </w:t>
            </w:r>
            <w:r>
              <w:rPr>
                <w:rFonts w:ascii="Times New Roman" w:hAnsi="Times New Roman" w:eastAsia="Times New Roman" w:cs="Times New Roman"/>
                <w:sz w:val="20"/>
                <w:szCs w:val="20"/>
              </w:rPr>
              <w:t xml:space="preserve">12 </w:t>
            </w:r>
            <w:r>
              <w:rPr>
                <w:rFonts w:ascii="仿宋" w:hAnsi="仿宋" w:eastAsia="仿宋" w:cs="仿宋"/>
                <w:sz w:val="20"/>
                <w:szCs w:val="20"/>
              </w:rPr>
              <w:t xml:space="preserve">月，由省内新材料企业研发、 </w:t>
            </w:r>
            <w:r>
              <w:rPr>
                <w:rFonts w:ascii="仿宋" w:hAnsi="仿宋" w:eastAsia="仿宋" w:cs="仿宋"/>
                <w:spacing w:val="7"/>
                <w:sz w:val="20"/>
                <w:szCs w:val="20"/>
              </w:rPr>
              <w:t>生产并销售的国内首批次重点新材料产品，且在《湖南省首批次重点新</w:t>
            </w:r>
            <w:r>
              <w:rPr>
                <w:rFonts w:ascii="仿宋" w:hAnsi="仿宋" w:eastAsia="仿宋" w:cs="仿宋"/>
                <w:spacing w:val="5"/>
                <w:sz w:val="20"/>
                <w:szCs w:val="20"/>
              </w:rPr>
              <w:t>材</w:t>
            </w:r>
            <w:r>
              <w:rPr>
                <w:rFonts w:ascii="仿宋" w:hAnsi="仿宋" w:eastAsia="仿宋" w:cs="仿宋"/>
                <w:sz w:val="20"/>
                <w:szCs w:val="20"/>
              </w:rPr>
              <w:t xml:space="preserve"> </w:t>
            </w:r>
            <w:r>
              <w:rPr>
                <w:rFonts w:ascii="仿宋" w:hAnsi="仿宋" w:eastAsia="仿宋" w:cs="仿宋"/>
                <w:spacing w:val="4"/>
                <w:sz w:val="20"/>
                <w:szCs w:val="20"/>
              </w:rPr>
              <w:t>料产品方向指南 (</w:t>
            </w:r>
            <w:r>
              <w:rPr>
                <w:rFonts w:ascii="Times New Roman" w:hAnsi="Times New Roman" w:eastAsia="Times New Roman" w:cs="Times New Roman"/>
                <w:spacing w:val="4"/>
                <w:sz w:val="20"/>
                <w:szCs w:val="20"/>
              </w:rPr>
              <w:t>20</w:t>
            </w:r>
            <w:r>
              <w:rPr>
                <w:rFonts w:ascii="Times New Roman" w:hAnsi="Times New Roman" w:eastAsia="Times New Roman" w:cs="Times New Roman"/>
                <w:spacing w:val="2"/>
                <w:sz w:val="20"/>
                <w:szCs w:val="20"/>
              </w:rPr>
              <w:t xml:space="preserve">23 </w:t>
            </w:r>
            <w:r>
              <w:rPr>
                <w:rFonts w:ascii="仿宋" w:hAnsi="仿宋" w:eastAsia="仿宋" w:cs="仿宋"/>
                <w:spacing w:val="2"/>
                <w:sz w:val="20"/>
                <w:szCs w:val="20"/>
              </w:rPr>
              <w:t>年) 》 内。 申报产品应达到国内先进水平，且掌</w:t>
            </w:r>
            <w:r>
              <w:rPr>
                <w:rFonts w:ascii="仿宋" w:hAnsi="仿宋" w:eastAsia="仿宋" w:cs="仿宋"/>
                <w:sz w:val="20"/>
                <w:szCs w:val="20"/>
              </w:rPr>
              <w:t xml:space="preserve"> </w:t>
            </w:r>
            <w:r>
              <w:rPr>
                <w:rFonts w:ascii="仿宋" w:hAnsi="仿宋" w:eastAsia="仿宋" w:cs="仿宋"/>
                <w:spacing w:val="16"/>
                <w:sz w:val="20"/>
                <w:szCs w:val="20"/>
              </w:rPr>
              <w:t>握</w:t>
            </w:r>
            <w:r>
              <w:rPr>
                <w:rFonts w:ascii="仿宋" w:hAnsi="仿宋" w:eastAsia="仿宋" w:cs="仿宋"/>
                <w:spacing w:val="8"/>
                <w:sz w:val="20"/>
                <w:szCs w:val="20"/>
              </w:rPr>
              <w:t>该产品生产的核心技术和关键工艺。</w:t>
            </w:r>
          </w:p>
          <w:p>
            <w:pPr>
              <w:spacing w:before="2" w:line="249" w:lineRule="auto"/>
              <w:ind w:left="107" w:firstLine="1"/>
              <w:rPr>
                <w:rFonts w:ascii="仿宋" w:hAnsi="仿宋" w:eastAsia="仿宋" w:cs="仿宋"/>
                <w:sz w:val="20"/>
                <w:szCs w:val="20"/>
              </w:rPr>
            </w:pPr>
            <w:r>
              <w:rPr>
                <w:rFonts w:ascii="Times New Roman" w:hAnsi="Times New Roman" w:eastAsia="Times New Roman" w:cs="Times New Roman"/>
                <w:spacing w:val="16"/>
                <w:sz w:val="20"/>
                <w:szCs w:val="20"/>
              </w:rPr>
              <w:t>2.</w:t>
            </w:r>
            <w:r>
              <w:rPr>
                <w:rFonts w:ascii="仿宋" w:hAnsi="仿宋" w:eastAsia="仿宋" w:cs="仿宋"/>
                <w:spacing w:val="11"/>
                <w:sz w:val="20"/>
                <w:szCs w:val="20"/>
              </w:rPr>
              <w:t>项</w:t>
            </w:r>
            <w:r>
              <w:rPr>
                <w:rFonts w:ascii="仿宋" w:hAnsi="仿宋" w:eastAsia="仿宋" w:cs="仿宋"/>
                <w:spacing w:val="8"/>
                <w:sz w:val="20"/>
                <w:szCs w:val="20"/>
              </w:rPr>
              <w:t>目申报时，应由生产企业牵头会同应用企业联合申报。</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3</w:t>
            </w:r>
            <w:r>
              <w:rPr>
                <w:rFonts w:ascii="Times New Roman" w:hAnsi="Times New Roman" w:eastAsia="Times New Roman" w:cs="Times New Roman"/>
                <w:spacing w:val="7"/>
                <w:sz w:val="20"/>
                <w:szCs w:val="20"/>
              </w:rPr>
              <w:t>.</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生产企业应是通过省工信厅和省统计局联合认定且在认定有效期内的</w:t>
            </w:r>
            <w:r>
              <w:rPr>
                <w:rFonts w:ascii="仿宋" w:hAnsi="仿宋" w:eastAsia="仿宋" w:cs="仿宋"/>
                <w:sz w:val="20"/>
                <w:szCs w:val="20"/>
              </w:rPr>
              <w:t xml:space="preserve">   </w:t>
            </w:r>
            <w:r>
              <w:rPr>
                <w:rFonts w:ascii="仿宋" w:hAnsi="仿宋" w:eastAsia="仿宋" w:cs="仿宋"/>
                <w:spacing w:val="5"/>
                <w:sz w:val="20"/>
                <w:szCs w:val="20"/>
              </w:rPr>
              <w:t>湖南省新材料企业，</w:t>
            </w:r>
            <w:r>
              <w:rPr>
                <w:rFonts w:ascii="Times New Roman" w:hAnsi="Times New Roman" w:eastAsia="Times New Roman" w:cs="Times New Roman"/>
                <w:spacing w:val="5"/>
                <w:sz w:val="20"/>
                <w:szCs w:val="20"/>
              </w:rPr>
              <w:t xml:space="preserve">2022 </w:t>
            </w:r>
            <w:r>
              <w:rPr>
                <w:rFonts w:ascii="仿宋" w:hAnsi="仿宋" w:eastAsia="仿宋" w:cs="仿宋"/>
                <w:spacing w:val="5"/>
                <w:sz w:val="20"/>
                <w:szCs w:val="20"/>
              </w:rPr>
              <w:t xml:space="preserve">年度主体税种纳税额不低于 </w:t>
            </w:r>
            <w:r>
              <w:rPr>
                <w:rFonts w:ascii="Times New Roman" w:hAnsi="Times New Roman" w:eastAsia="Times New Roman" w:cs="Times New Roman"/>
                <w:spacing w:val="5"/>
                <w:sz w:val="20"/>
                <w:szCs w:val="20"/>
              </w:rPr>
              <w:t xml:space="preserve">50 </w:t>
            </w:r>
            <w:r>
              <w:rPr>
                <w:rFonts w:ascii="仿宋" w:hAnsi="仿宋" w:eastAsia="仿宋" w:cs="仿宋"/>
                <w:spacing w:val="5"/>
                <w:sz w:val="20"/>
                <w:szCs w:val="20"/>
              </w:rPr>
              <w:t>万元 (主体</w:t>
            </w:r>
            <w:r>
              <w:rPr>
                <w:rFonts w:ascii="仿宋" w:hAnsi="仿宋" w:eastAsia="仿宋" w:cs="仿宋"/>
                <w:spacing w:val="4"/>
                <w:sz w:val="20"/>
                <w:szCs w:val="20"/>
              </w:rPr>
              <w:t>税</w:t>
            </w:r>
            <w:r>
              <w:rPr>
                <w:rFonts w:ascii="仿宋" w:hAnsi="仿宋" w:eastAsia="仿宋" w:cs="仿宋"/>
                <w:sz w:val="20"/>
                <w:szCs w:val="20"/>
              </w:rPr>
              <w:t xml:space="preserve">种 </w:t>
            </w:r>
            <w:r>
              <w:rPr>
                <w:rFonts w:ascii="仿宋" w:hAnsi="仿宋" w:eastAsia="仿宋" w:cs="仿宋"/>
                <w:spacing w:val="6"/>
                <w:sz w:val="20"/>
                <w:szCs w:val="20"/>
              </w:rPr>
              <w:t>包</w:t>
            </w:r>
            <w:r>
              <w:rPr>
                <w:rFonts w:ascii="仿宋" w:hAnsi="仿宋" w:eastAsia="仿宋" w:cs="仿宋"/>
                <w:spacing w:val="4"/>
                <w:sz w:val="20"/>
                <w:szCs w:val="20"/>
              </w:rPr>
              <w:t>括企业所得税和增值税，纳税额以当地税务部门开具的纳税凭证为准) 。</w:t>
            </w:r>
            <w:r>
              <w:rPr>
                <w:rFonts w:ascii="仿宋" w:hAnsi="仿宋" w:eastAsia="仿宋" w:cs="仿宋"/>
                <w:sz w:val="20"/>
                <w:szCs w:val="20"/>
              </w:rPr>
              <w:t xml:space="preserve"> </w:t>
            </w:r>
            <w:r>
              <w:rPr>
                <w:rFonts w:ascii="仿宋" w:hAnsi="仿宋" w:eastAsia="仿宋" w:cs="仿宋"/>
                <w:spacing w:val="6"/>
                <w:sz w:val="20"/>
                <w:szCs w:val="20"/>
              </w:rPr>
              <w:t>应用企业应是率先批量使用生产企业所生产的产品，并与生产企业开展</w:t>
            </w:r>
            <w:r>
              <w:rPr>
                <w:rFonts w:ascii="仿宋" w:hAnsi="仿宋" w:eastAsia="仿宋" w:cs="仿宋"/>
                <w:spacing w:val="1"/>
                <w:sz w:val="20"/>
                <w:szCs w:val="20"/>
              </w:rPr>
              <w:t>长</w:t>
            </w:r>
            <w:r>
              <w:rPr>
                <w:rFonts w:ascii="仿宋" w:hAnsi="仿宋" w:eastAsia="仿宋" w:cs="仿宋"/>
                <w:sz w:val="20"/>
                <w:szCs w:val="20"/>
              </w:rPr>
              <w:t xml:space="preserve"> </w:t>
            </w:r>
            <w:r>
              <w:rPr>
                <w:rFonts w:ascii="仿宋" w:hAnsi="仿宋" w:eastAsia="仿宋" w:cs="仿宋"/>
                <w:spacing w:val="15"/>
                <w:sz w:val="20"/>
                <w:szCs w:val="20"/>
              </w:rPr>
              <w:t>期</w:t>
            </w:r>
            <w:r>
              <w:rPr>
                <w:rFonts w:ascii="仿宋" w:hAnsi="仿宋" w:eastAsia="仿宋" w:cs="仿宋"/>
                <w:spacing w:val="9"/>
                <w:sz w:val="20"/>
                <w:szCs w:val="20"/>
              </w:rPr>
              <w:t>稳定的研发、使用和改进等方面合作的企业。</w:t>
            </w:r>
            <w:r>
              <w:rPr>
                <w:rFonts w:ascii="仿宋" w:hAnsi="仿宋" w:eastAsia="仿宋" w:cs="仿宋"/>
                <w:sz w:val="20"/>
                <w:szCs w:val="20"/>
              </w:rPr>
              <w:t xml:space="preserve">                        </w:t>
            </w:r>
            <w:r>
              <w:rPr>
                <w:rFonts w:ascii="Times New Roman" w:hAnsi="Times New Roman" w:eastAsia="Times New Roman" w:cs="Times New Roman"/>
                <w:spacing w:val="10"/>
                <w:sz w:val="20"/>
                <w:szCs w:val="20"/>
              </w:rPr>
              <w:t xml:space="preserve">4. </w:t>
            </w:r>
            <w:r>
              <w:rPr>
                <w:rFonts w:ascii="仿宋" w:hAnsi="仿宋" w:eastAsia="仿宋" w:cs="仿宋"/>
                <w:spacing w:val="6"/>
                <w:sz w:val="20"/>
                <w:szCs w:val="20"/>
              </w:rPr>
              <w:t>申</w:t>
            </w:r>
            <w:r>
              <w:rPr>
                <w:rFonts w:ascii="仿宋" w:hAnsi="仿宋" w:eastAsia="仿宋" w:cs="仿宋"/>
                <w:spacing w:val="5"/>
                <w:sz w:val="20"/>
                <w:szCs w:val="20"/>
              </w:rPr>
              <w:t>报产品应由新材料应用企业直接购买使用，应用企业为关联企业及贸</w:t>
            </w:r>
            <w:r>
              <w:rPr>
                <w:rFonts w:ascii="仿宋" w:hAnsi="仿宋" w:eastAsia="仿宋" w:cs="仿宋"/>
                <w:sz w:val="20"/>
                <w:szCs w:val="20"/>
              </w:rPr>
              <w:t xml:space="preserve"> </w:t>
            </w:r>
            <w:r>
              <w:rPr>
                <w:rFonts w:ascii="仿宋" w:hAnsi="仿宋" w:eastAsia="仿宋" w:cs="仿宋"/>
                <w:spacing w:val="7"/>
                <w:sz w:val="20"/>
                <w:szCs w:val="20"/>
              </w:rPr>
              <w:t>易商的不得申报</w:t>
            </w:r>
            <w:r>
              <w:rPr>
                <w:rFonts w:ascii="仿宋" w:hAnsi="仿宋" w:eastAsia="仿宋" w:cs="仿宋"/>
                <w:spacing w:val="5"/>
                <w:sz w:val="20"/>
                <w:szCs w:val="20"/>
              </w:rPr>
              <w:t>。</w:t>
            </w:r>
          </w:p>
          <w:p>
            <w:pPr>
              <w:spacing w:line="229" w:lineRule="auto"/>
              <w:ind w:left="114"/>
              <w:rPr>
                <w:rFonts w:ascii="仿宋" w:hAnsi="仿宋" w:eastAsia="仿宋" w:cs="仿宋"/>
                <w:sz w:val="20"/>
                <w:szCs w:val="20"/>
              </w:rPr>
            </w:pPr>
            <w:r>
              <w:rPr>
                <w:rFonts w:ascii="Times New Roman" w:hAnsi="Times New Roman" w:eastAsia="Times New Roman" w:cs="Times New Roman"/>
                <w:spacing w:val="6"/>
                <w:sz w:val="20"/>
                <w:szCs w:val="20"/>
              </w:rPr>
              <w:t xml:space="preserve">5. </w:t>
            </w:r>
            <w:r>
              <w:rPr>
                <w:rFonts w:ascii="仿宋" w:hAnsi="仿宋" w:eastAsia="仿宋" w:cs="仿宋"/>
                <w:spacing w:val="6"/>
                <w:sz w:val="20"/>
                <w:szCs w:val="20"/>
              </w:rPr>
              <w:t>申报</w:t>
            </w:r>
            <w:r>
              <w:rPr>
                <w:rFonts w:ascii="仿宋" w:hAnsi="仿宋" w:eastAsia="仿宋" w:cs="仿宋"/>
                <w:spacing w:val="3"/>
                <w:sz w:val="20"/>
                <w:szCs w:val="20"/>
              </w:rPr>
              <w:t xml:space="preserve">产品的首批次销售额应达到 </w:t>
            </w:r>
            <w:r>
              <w:rPr>
                <w:rFonts w:ascii="Times New Roman" w:hAnsi="Times New Roman" w:eastAsia="Times New Roman" w:cs="Times New Roman"/>
                <w:spacing w:val="3"/>
                <w:sz w:val="20"/>
                <w:szCs w:val="20"/>
              </w:rPr>
              <w:t xml:space="preserve">100 </w:t>
            </w:r>
            <w:r>
              <w:rPr>
                <w:rFonts w:ascii="仿宋" w:hAnsi="仿宋" w:eastAsia="仿宋" w:cs="仿宋"/>
                <w:spacing w:val="3"/>
                <w:sz w:val="20"/>
                <w:szCs w:val="20"/>
              </w:rPr>
              <w:t>万元以上。</w:t>
            </w:r>
          </w:p>
        </w:tc>
        <w:tc>
          <w:tcPr>
            <w:tcW w:w="825"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29" w:lineRule="auto"/>
              <w:ind w:left="272"/>
              <w:rPr>
                <w:rFonts w:ascii="仿宋" w:hAnsi="仿宋" w:eastAsia="仿宋" w:cs="仿宋"/>
                <w:sz w:val="20"/>
                <w:szCs w:val="20"/>
              </w:rPr>
            </w:pPr>
            <w:r>
              <w:rPr>
                <w:rFonts w:ascii="仿宋" w:hAnsi="仿宋" w:eastAsia="仿宋" w:cs="仿宋"/>
                <w:spacing w:val="9"/>
                <w:sz w:val="20"/>
                <w:szCs w:val="20"/>
              </w:rPr>
              <w:t>原</w:t>
            </w:r>
            <w:r>
              <w:rPr>
                <w:rFonts w:ascii="仿宋" w:hAnsi="仿宋" w:eastAsia="仿宋" w:cs="仿宋"/>
                <w:spacing w:val="6"/>
                <w:sz w:val="20"/>
                <w:szCs w:val="20"/>
              </w:rPr>
              <w:t>材料工业处</w:t>
            </w:r>
          </w:p>
          <w:p>
            <w:pPr>
              <w:spacing w:before="21" w:line="232" w:lineRule="auto"/>
              <w:ind w:left="585"/>
              <w:rPr>
                <w:rFonts w:ascii="仿宋" w:hAnsi="仿宋" w:eastAsia="仿宋" w:cs="仿宋"/>
                <w:sz w:val="20"/>
                <w:szCs w:val="20"/>
              </w:rPr>
            </w:pPr>
            <w:r>
              <w:rPr>
                <w:rFonts w:ascii="仿宋" w:hAnsi="仿宋" w:eastAsia="仿宋" w:cs="仿宋"/>
                <w:spacing w:val="4"/>
                <w:sz w:val="20"/>
                <w:szCs w:val="20"/>
              </w:rPr>
              <w:t>王梦兰</w:t>
            </w:r>
          </w:p>
          <w:p>
            <w:pPr>
              <w:spacing w:before="55"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5" w:hRule="atLeast"/>
        </w:trPr>
        <w:tc>
          <w:tcPr>
            <w:tcW w:w="157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65" w:line="262" w:lineRule="auto"/>
              <w:ind w:left="116" w:right="198" w:firstLine="3"/>
              <w:rPr>
                <w:rFonts w:ascii="黑体" w:hAnsi="黑体" w:eastAsia="黑体" w:cs="黑体"/>
                <w:sz w:val="20"/>
                <w:szCs w:val="20"/>
              </w:rPr>
            </w:pPr>
            <w:r>
              <w:rPr>
                <w:rFonts w:ascii="黑体" w:hAnsi="黑体" w:eastAsia="黑体" w:cs="黑体"/>
                <w:spacing w:val="8"/>
                <w:sz w:val="20"/>
                <w:szCs w:val="20"/>
              </w:rPr>
              <w:t>十、首轮次</w:t>
            </w:r>
            <w:r>
              <w:rPr>
                <w:rFonts w:ascii="黑体" w:hAnsi="黑体" w:eastAsia="黑体" w:cs="黑体"/>
                <w:spacing w:val="7"/>
                <w:sz w:val="20"/>
                <w:szCs w:val="20"/>
              </w:rPr>
              <w:t>工</w:t>
            </w:r>
            <w:r>
              <w:rPr>
                <w:rFonts w:ascii="黑体" w:hAnsi="黑体" w:eastAsia="黑体" w:cs="黑体"/>
                <w:sz w:val="20"/>
                <w:szCs w:val="20"/>
              </w:rPr>
              <w:t xml:space="preserve"> </w:t>
            </w:r>
            <w:r>
              <w:rPr>
                <w:rFonts w:ascii="黑体" w:hAnsi="黑体" w:eastAsia="黑体" w:cs="黑体"/>
                <w:spacing w:val="9"/>
                <w:sz w:val="20"/>
                <w:szCs w:val="20"/>
              </w:rPr>
              <w:t>程</w:t>
            </w:r>
            <w:r>
              <w:rPr>
                <w:rFonts w:ascii="黑体" w:hAnsi="黑体" w:eastAsia="黑体" w:cs="黑体"/>
                <w:spacing w:val="8"/>
                <w:sz w:val="20"/>
                <w:szCs w:val="20"/>
              </w:rPr>
              <w:t>流片奖励</w:t>
            </w:r>
          </w:p>
        </w:tc>
        <w:tc>
          <w:tcPr>
            <w:tcW w:w="3693"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256" w:lineRule="auto"/>
              <w:ind w:left="117" w:right="109" w:firstLine="6"/>
              <w:rPr>
                <w:rFonts w:ascii="仿宋" w:hAnsi="仿宋" w:eastAsia="仿宋" w:cs="仿宋"/>
                <w:sz w:val="20"/>
                <w:szCs w:val="20"/>
              </w:rPr>
            </w:pPr>
            <w:r>
              <w:rPr>
                <w:rFonts w:ascii="仿宋" w:hAnsi="仿宋" w:eastAsia="仿宋" w:cs="仿宋"/>
                <w:spacing w:val="6"/>
                <w:sz w:val="20"/>
                <w:szCs w:val="20"/>
              </w:rPr>
              <w:t>重</w:t>
            </w:r>
            <w:r>
              <w:rPr>
                <w:rFonts w:ascii="仿宋" w:hAnsi="仿宋" w:eastAsia="仿宋" w:cs="仿宋"/>
                <w:spacing w:val="3"/>
                <w:sz w:val="20"/>
                <w:szCs w:val="20"/>
              </w:rPr>
              <w:t>点支持符合《湖南省首轮次工程流片</w:t>
            </w:r>
            <w:r>
              <w:rPr>
                <w:rFonts w:ascii="仿宋" w:hAnsi="仿宋" w:eastAsia="仿宋" w:cs="仿宋"/>
                <w:sz w:val="20"/>
                <w:szCs w:val="20"/>
              </w:rPr>
              <w:t xml:space="preserve"> </w:t>
            </w:r>
            <w:r>
              <w:rPr>
                <w:rFonts w:ascii="仿宋" w:hAnsi="仿宋" w:eastAsia="仿宋" w:cs="仿宋"/>
                <w:spacing w:val="6"/>
                <w:sz w:val="20"/>
                <w:szCs w:val="20"/>
              </w:rPr>
              <w:t>芯片、</w:t>
            </w:r>
            <w:r>
              <w:rPr>
                <w:rFonts w:ascii="仿宋" w:hAnsi="仿宋" w:eastAsia="仿宋" w:cs="仿宋"/>
                <w:spacing w:val="4"/>
                <w:sz w:val="20"/>
                <w:szCs w:val="20"/>
              </w:rPr>
              <w:t>首</w:t>
            </w:r>
            <w:r>
              <w:rPr>
                <w:rFonts w:ascii="仿宋" w:hAnsi="仿宋" w:eastAsia="仿宋" w:cs="仿宋"/>
                <w:spacing w:val="3"/>
                <w:sz w:val="20"/>
                <w:szCs w:val="20"/>
              </w:rPr>
              <w:t>套件基础电子元器件产品方向</w:t>
            </w:r>
            <w:r>
              <w:rPr>
                <w:rFonts w:ascii="仿宋" w:hAnsi="仿宋" w:eastAsia="仿宋" w:cs="仿宋"/>
                <w:sz w:val="20"/>
                <w:szCs w:val="20"/>
              </w:rPr>
              <w:t xml:space="preserve"> </w:t>
            </w:r>
            <w:r>
              <w:rPr>
                <w:rFonts w:ascii="仿宋" w:hAnsi="仿宋" w:eastAsia="仿宋" w:cs="仿宋"/>
                <w:spacing w:val="4"/>
                <w:sz w:val="20"/>
                <w:szCs w:val="20"/>
              </w:rPr>
              <w:t>指南》</w:t>
            </w:r>
            <w:r>
              <w:rPr>
                <w:rFonts w:ascii="仿宋" w:hAnsi="仿宋" w:eastAsia="仿宋" w:cs="仿宋"/>
                <w:spacing w:val="2"/>
                <w:sz w:val="20"/>
                <w:szCs w:val="20"/>
              </w:rPr>
              <w:t xml:space="preserve">  (湘工信电子通信〔</w:t>
            </w:r>
            <w:r>
              <w:rPr>
                <w:rFonts w:ascii="Times New Roman" w:hAnsi="Times New Roman" w:eastAsia="Times New Roman" w:cs="Times New Roman"/>
                <w:spacing w:val="2"/>
                <w:sz w:val="20"/>
                <w:szCs w:val="20"/>
              </w:rPr>
              <w:t>2023</w:t>
            </w:r>
            <w:r>
              <w:rPr>
                <w:rFonts w:ascii="仿宋" w:hAnsi="仿宋" w:eastAsia="仿宋" w:cs="仿宋"/>
                <w:spacing w:val="2"/>
                <w:sz w:val="20"/>
                <w:szCs w:val="20"/>
              </w:rPr>
              <w:t>〕</w:t>
            </w:r>
            <w:r>
              <w:rPr>
                <w:rFonts w:ascii="Times New Roman" w:hAnsi="Times New Roman" w:eastAsia="Times New Roman" w:cs="Times New Roman"/>
                <w:spacing w:val="2"/>
                <w:sz w:val="20"/>
                <w:szCs w:val="20"/>
              </w:rPr>
              <w:t>119</w:t>
            </w:r>
            <w:r>
              <w:rPr>
                <w:rFonts w:ascii="Times New Roman" w:hAnsi="Times New Roman" w:eastAsia="Times New Roman" w:cs="Times New Roman"/>
                <w:sz w:val="20"/>
                <w:szCs w:val="20"/>
              </w:rPr>
              <w:t xml:space="preserve"> </w:t>
            </w:r>
            <w:r>
              <w:rPr>
                <w:rFonts w:ascii="仿宋" w:hAnsi="仿宋" w:eastAsia="仿宋" w:cs="仿宋"/>
                <w:spacing w:val="5"/>
                <w:sz w:val="20"/>
                <w:szCs w:val="20"/>
              </w:rPr>
              <w:t>号) 的芯片。</w:t>
            </w:r>
          </w:p>
        </w:tc>
        <w:tc>
          <w:tcPr>
            <w:tcW w:w="6851" w:type="dxa"/>
            <w:vAlign w:val="top"/>
          </w:tcPr>
          <w:p>
            <w:pPr>
              <w:spacing w:before="32" w:line="244" w:lineRule="auto"/>
              <w:ind w:left="115" w:right="105" w:firstLine="12"/>
              <w:rPr>
                <w:rFonts w:ascii="仿宋" w:hAnsi="仿宋" w:eastAsia="仿宋" w:cs="仿宋"/>
                <w:sz w:val="20"/>
                <w:szCs w:val="20"/>
              </w:rPr>
            </w:pPr>
            <w:r>
              <w:rPr>
                <w:rFonts w:ascii="Times New Roman" w:hAnsi="Times New Roman" w:eastAsia="Times New Roman" w:cs="Times New Roman"/>
                <w:spacing w:val="8"/>
                <w:sz w:val="20"/>
                <w:szCs w:val="20"/>
              </w:rPr>
              <w:t>1.</w:t>
            </w:r>
            <w:r>
              <w:rPr>
                <w:rFonts w:ascii="仿宋" w:hAnsi="仿宋" w:eastAsia="仿宋" w:cs="仿宋"/>
                <w:spacing w:val="8"/>
                <w:sz w:val="20"/>
                <w:szCs w:val="20"/>
              </w:rPr>
              <w:t>集成电路设计企业上一年度完成工程产品首轮流片，且单个产品实际</w:t>
            </w:r>
            <w:r>
              <w:rPr>
                <w:rFonts w:ascii="仿宋" w:hAnsi="仿宋" w:eastAsia="仿宋" w:cs="仿宋"/>
                <w:spacing w:val="5"/>
                <w:sz w:val="20"/>
                <w:szCs w:val="20"/>
              </w:rPr>
              <w:t>发</w:t>
            </w:r>
            <w:r>
              <w:rPr>
                <w:rFonts w:ascii="仿宋" w:hAnsi="仿宋" w:eastAsia="仿宋" w:cs="仿宋"/>
                <w:sz w:val="20"/>
                <w:szCs w:val="20"/>
              </w:rPr>
              <w:t xml:space="preserve"> </w:t>
            </w:r>
            <w:r>
              <w:rPr>
                <w:rFonts w:ascii="仿宋" w:hAnsi="仿宋" w:eastAsia="仿宋" w:cs="仿宋"/>
                <w:spacing w:val="9"/>
                <w:sz w:val="20"/>
                <w:szCs w:val="20"/>
              </w:rPr>
              <w:t>生</w:t>
            </w:r>
            <w:r>
              <w:rPr>
                <w:rFonts w:ascii="仿宋" w:hAnsi="仿宋" w:eastAsia="仿宋" w:cs="仿宋"/>
                <w:spacing w:val="6"/>
                <w:sz w:val="20"/>
                <w:szCs w:val="20"/>
              </w:rPr>
              <w:t xml:space="preserve">金额达到 </w:t>
            </w:r>
            <w:r>
              <w:rPr>
                <w:rFonts w:ascii="Times New Roman" w:hAnsi="Times New Roman" w:eastAsia="Times New Roman" w:cs="Times New Roman"/>
                <w:spacing w:val="6"/>
                <w:sz w:val="20"/>
                <w:szCs w:val="20"/>
              </w:rPr>
              <w:t xml:space="preserve">100 </w:t>
            </w:r>
            <w:r>
              <w:rPr>
                <w:rFonts w:ascii="仿宋" w:hAnsi="仿宋" w:eastAsia="仿宋" w:cs="仿宋"/>
                <w:spacing w:val="6"/>
                <w:sz w:val="20"/>
                <w:szCs w:val="20"/>
              </w:rPr>
              <w:t xml:space="preserve">万元及以上 (仅限于 </w:t>
            </w:r>
            <w:r>
              <w:rPr>
                <w:rFonts w:ascii="Times New Roman" w:hAnsi="Times New Roman" w:eastAsia="Times New Roman" w:cs="Times New Roman"/>
                <w:sz w:val="20"/>
                <w:szCs w:val="20"/>
              </w:rPr>
              <w:t>IP</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授权或购置费、掩膜版制作费、</w:t>
            </w:r>
            <w:r>
              <w:rPr>
                <w:rFonts w:ascii="仿宋" w:hAnsi="仿宋" w:eastAsia="仿宋" w:cs="仿宋"/>
                <w:sz w:val="20"/>
                <w:szCs w:val="20"/>
              </w:rPr>
              <w:t xml:space="preserve"> </w:t>
            </w:r>
            <w:r>
              <w:rPr>
                <w:rFonts w:ascii="仿宋" w:hAnsi="仿宋" w:eastAsia="仿宋" w:cs="仿宋"/>
                <w:spacing w:val="7"/>
                <w:sz w:val="20"/>
                <w:szCs w:val="20"/>
              </w:rPr>
              <w:t>测试化验加工费，含税，且必须是用于本项目的合理费用，以有资质的会</w:t>
            </w:r>
            <w:r>
              <w:rPr>
                <w:rFonts w:ascii="仿宋" w:hAnsi="仿宋" w:eastAsia="仿宋" w:cs="仿宋"/>
                <w:sz w:val="20"/>
                <w:szCs w:val="20"/>
              </w:rPr>
              <w:t xml:space="preserve"> </w:t>
            </w:r>
            <w:r>
              <w:rPr>
                <w:rFonts w:ascii="仿宋" w:hAnsi="仿宋" w:eastAsia="仿宋" w:cs="仿宋"/>
                <w:spacing w:val="7"/>
                <w:sz w:val="20"/>
                <w:szCs w:val="20"/>
              </w:rPr>
              <w:t>计师事务所提供的项目开支专项审计为准，相关发票、支出凭证和银行对</w:t>
            </w:r>
            <w:r>
              <w:rPr>
                <w:rFonts w:ascii="仿宋" w:hAnsi="仿宋" w:eastAsia="仿宋" w:cs="仿宋"/>
                <w:sz w:val="20"/>
                <w:szCs w:val="20"/>
              </w:rPr>
              <w:t xml:space="preserve"> </w:t>
            </w:r>
            <w:r>
              <w:rPr>
                <w:rFonts w:ascii="仿宋" w:hAnsi="仿宋" w:eastAsia="仿宋" w:cs="仿宋"/>
                <w:spacing w:val="10"/>
                <w:sz w:val="20"/>
                <w:szCs w:val="20"/>
              </w:rPr>
              <w:t>账</w:t>
            </w:r>
            <w:r>
              <w:rPr>
                <w:rFonts w:ascii="仿宋" w:hAnsi="仿宋" w:eastAsia="仿宋" w:cs="仿宋"/>
                <w:spacing w:val="6"/>
                <w:sz w:val="20"/>
                <w:szCs w:val="20"/>
              </w:rPr>
              <w:t>单时间对应) ；</w:t>
            </w:r>
          </w:p>
          <w:p>
            <w:pPr>
              <w:spacing w:before="1" w:line="249" w:lineRule="auto"/>
              <w:ind w:left="112" w:right="103" w:hanging="4"/>
              <w:rPr>
                <w:rFonts w:ascii="仿宋" w:hAnsi="仿宋" w:eastAsia="仿宋" w:cs="仿宋"/>
                <w:sz w:val="20"/>
                <w:szCs w:val="20"/>
              </w:rPr>
            </w:pPr>
            <w:r>
              <w:rPr>
                <w:rFonts w:ascii="Times New Roman" w:hAnsi="Times New Roman" w:eastAsia="Times New Roman" w:cs="Times New Roman"/>
                <w:spacing w:val="16"/>
                <w:sz w:val="20"/>
                <w:szCs w:val="20"/>
              </w:rPr>
              <w:t>2.</w:t>
            </w:r>
            <w:r>
              <w:rPr>
                <w:rFonts w:ascii="Times New Roman" w:hAnsi="Times New Roman" w:eastAsia="Times New Roman" w:cs="Times New Roman"/>
                <w:spacing w:val="15"/>
                <w:sz w:val="20"/>
                <w:szCs w:val="20"/>
              </w:rPr>
              <w:t>“</w:t>
            </w:r>
            <w:r>
              <w:rPr>
                <w:rFonts w:ascii="仿宋" w:hAnsi="仿宋" w:eastAsia="仿宋" w:cs="仿宋"/>
                <w:spacing w:val="8"/>
                <w:sz w:val="20"/>
                <w:szCs w:val="20"/>
              </w:rPr>
              <w:t>工程产品</w:t>
            </w:r>
            <w:r>
              <w:rPr>
                <w:rFonts w:ascii="Times New Roman" w:hAnsi="Times New Roman" w:eastAsia="Times New Roman" w:cs="Times New Roman"/>
                <w:spacing w:val="8"/>
                <w:sz w:val="20"/>
                <w:szCs w:val="20"/>
              </w:rPr>
              <w:t>”</w:t>
            </w:r>
            <w:r>
              <w:rPr>
                <w:rFonts w:ascii="仿宋" w:hAnsi="仿宋" w:eastAsia="仿宋" w:cs="仿宋"/>
                <w:spacing w:val="8"/>
                <w:sz w:val="20"/>
                <w:szCs w:val="20"/>
              </w:rPr>
              <w:t>是指经过全掩膜板 (</w:t>
            </w:r>
            <w:r>
              <w:rPr>
                <w:rFonts w:ascii="Times New Roman" w:hAnsi="Times New Roman" w:eastAsia="Times New Roman" w:cs="Times New Roman"/>
                <w:sz w:val="20"/>
                <w:szCs w:val="20"/>
              </w:rPr>
              <w:t>Full</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Mask</w:t>
            </w:r>
            <w:r>
              <w:rPr>
                <w:rFonts w:ascii="仿宋" w:hAnsi="仿宋" w:eastAsia="仿宋" w:cs="仿宋"/>
                <w:spacing w:val="8"/>
                <w:sz w:val="20"/>
                <w:szCs w:val="20"/>
              </w:rPr>
              <w:t>) 流片，达到设计要求后，可</w:t>
            </w:r>
            <w:r>
              <w:rPr>
                <w:rFonts w:ascii="仿宋" w:hAnsi="仿宋" w:eastAsia="仿宋" w:cs="仿宋"/>
                <w:sz w:val="20"/>
                <w:szCs w:val="20"/>
              </w:rPr>
              <w:t xml:space="preserve"> </w:t>
            </w:r>
            <w:r>
              <w:rPr>
                <w:rFonts w:ascii="仿宋" w:hAnsi="仿宋" w:eastAsia="仿宋" w:cs="仿宋"/>
                <w:spacing w:val="18"/>
                <w:sz w:val="20"/>
                <w:szCs w:val="20"/>
              </w:rPr>
              <w:t>以提</w:t>
            </w:r>
            <w:r>
              <w:rPr>
                <w:rFonts w:ascii="仿宋" w:hAnsi="仿宋" w:eastAsia="仿宋" w:cs="仿宋"/>
                <w:spacing w:val="12"/>
                <w:sz w:val="20"/>
                <w:szCs w:val="20"/>
              </w:rPr>
              <w:t>供</w:t>
            </w:r>
            <w:r>
              <w:rPr>
                <w:rFonts w:ascii="仿宋" w:hAnsi="仿宋" w:eastAsia="仿宋" w:cs="仿宋"/>
                <w:spacing w:val="9"/>
                <w:sz w:val="20"/>
                <w:szCs w:val="20"/>
              </w:rPr>
              <w:t>给集成电路系统整机厂商进行芯片性能测试及示范应用的芯片产</w:t>
            </w:r>
            <w:r>
              <w:rPr>
                <w:rFonts w:ascii="仿宋" w:hAnsi="仿宋" w:eastAsia="仿宋" w:cs="仿宋"/>
                <w:sz w:val="20"/>
                <w:szCs w:val="20"/>
              </w:rPr>
              <w:t xml:space="preserve"> </w:t>
            </w:r>
            <w:r>
              <w:rPr>
                <w:rFonts w:ascii="仿宋" w:hAnsi="仿宋" w:eastAsia="仿宋" w:cs="仿宋"/>
                <w:spacing w:val="14"/>
                <w:sz w:val="20"/>
                <w:szCs w:val="20"/>
              </w:rPr>
              <w:t>品；</w:t>
            </w:r>
            <w:r>
              <w:rPr>
                <w:rFonts w:ascii="Times New Roman" w:hAnsi="Times New Roman" w:eastAsia="Times New Roman" w:cs="Times New Roman"/>
                <w:spacing w:val="14"/>
                <w:sz w:val="20"/>
                <w:szCs w:val="20"/>
              </w:rPr>
              <w:t>“</w:t>
            </w:r>
            <w:r>
              <w:rPr>
                <w:rFonts w:ascii="仿宋" w:hAnsi="仿宋" w:eastAsia="仿宋" w:cs="仿宋"/>
                <w:spacing w:val="7"/>
                <w:sz w:val="20"/>
                <w:szCs w:val="20"/>
              </w:rPr>
              <w:t>首轮流片</w:t>
            </w:r>
            <w:r>
              <w:rPr>
                <w:rFonts w:ascii="Times New Roman" w:hAnsi="Times New Roman" w:eastAsia="Times New Roman" w:cs="Times New Roman"/>
                <w:spacing w:val="7"/>
                <w:sz w:val="20"/>
                <w:szCs w:val="20"/>
              </w:rPr>
              <w:t>”</w:t>
            </w:r>
            <w:r>
              <w:rPr>
                <w:rFonts w:ascii="仿宋" w:hAnsi="仿宋" w:eastAsia="仿宋" w:cs="仿宋"/>
                <w:spacing w:val="7"/>
                <w:sz w:val="20"/>
                <w:szCs w:val="20"/>
              </w:rPr>
              <w:t>是指集成电路设计企业首次与集成电路制造企业流片，不</w:t>
            </w:r>
            <w:r>
              <w:rPr>
                <w:rFonts w:ascii="仿宋" w:hAnsi="仿宋" w:eastAsia="仿宋" w:cs="仿宋"/>
                <w:sz w:val="20"/>
                <w:szCs w:val="20"/>
              </w:rPr>
              <w:t xml:space="preserve"> </w:t>
            </w:r>
            <w:r>
              <w:rPr>
                <w:rFonts w:ascii="仿宋" w:hAnsi="仿宋" w:eastAsia="仿宋" w:cs="仿宋"/>
                <w:spacing w:val="11"/>
                <w:sz w:val="20"/>
                <w:szCs w:val="20"/>
              </w:rPr>
              <w:t>含正式量产后批量流片</w:t>
            </w:r>
            <w:r>
              <w:rPr>
                <w:rFonts w:ascii="仿宋" w:hAnsi="仿宋" w:eastAsia="仿宋" w:cs="仿宋"/>
                <w:spacing w:val="10"/>
                <w:sz w:val="20"/>
                <w:szCs w:val="20"/>
              </w:rPr>
              <w:t>。</w:t>
            </w:r>
            <w:r>
              <w:rPr>
                <w:rFonts w:ascii="仿宋" w:hAnsi="仿宋" w:eastAsia="仿宋" w:cs="仿宋"/>
                <w:sz w:val="20"/>
                <w:szCs w:val="20"/>
              </w:rPr>
              <w:t xml:space="preserve">                                           </w:t>
            </w:r>
            <w:r>
              <w:rPr>
                <w:rFonts w:ascii="Times New Roman" w:hAnsi="Times New Roman" w:eastAsia="Times New Roman" w:cs="Times New Roman"/>
                <w:spacing w:val="16"/>
                <w:sz w:val="20"/>
                <w:szCs w:val="20"/>
              </w:rPr>
              <w:t>3.</w:t>
            </w:r>
            <w:r>
              <w:rPr>
                <w:rFonts w:ascii="仿宋" w:hAnsi="仿宋" w:eastAsia="仿宋" w:cs="仿宋"/>
                <w:spacing w:val="8"/>
                <w:sz w:val="20"/>
                <w:szCs w:val="20"/>
              </w:rPr>
              <w:t>企业为在本省依法设立并具有独立承担民事责任能力，经营状态正常、</w:t>
            </w:r>
            <w:r>
              <w:rPr>
                <w:rFonts w:ascii="仿宋" w:hAnsi="仿宋" w:eastAsia="仿宋" w:cs="仿宋"/>
                <w:sz w:val="20"/>
                <w:szCs w:val="20"/>
              </w:rPr>
              <w:t xml:space="preserve"> </w:t>
            </w:r>
            <w:r>
              <w:rPr>
                <w:rFonts w:ascii="仿宋" w:hAnsi="仿宋" w:eastAsia="仿宋" w:cs="仿宋"/>
                <w:spacing w:val="10"/>
                <w:sz w:val="20"/>
                <w:szCs w:val="20"/>
              </w:rPr>
              <w:t>信</w:t>
            </w:r>
            <w:r>
              <w:rPr>
                <w:rFonts w:ascii="仿宋" w:hAnsi="仿宋" w:eastAsia="仿宋" w:cs="仿宋"/>
                <w:spacing w:val="7"/>
                <w:sz w:val="20"/>
                <w:szCs w:val="20"/>
              </w:rPr>
              <w:t>用记录良好，符合《新时期促进集成电路产业和软件产业高质量发展的</w:t>
            </w:r>
            <w:r>
              <w:rPr>
                <w:rFonts w:ascii="仿宋" w:hAnsi="仿宋" w:eastAsia="仿宋" w:cs="仿宋"/>
                <w:sz w:val="20"/>
                <w:szCs w:val="20"/>
              </w:rPr>
              <w:t xml:space="preserve"> </w:t>
            </w:r>
            <w:r>
              <w:rPr>
                <w:rFonts w:ascii="仿宋" w:hAnsi="仿宋" w:eastAsia="仿宋" w:cs="仿宋"/>
                <w:spacing w:val="8"/>
                <w:sz w:val="20"/>
                <w:szCs w:val="20"/>
              </w:rPr>
              <w:t xml:space="preserve">若干政策》 </w:t>
            </w:r>
            <w:r>
              <w:rPr>
                <w:rFonts w:ascii="仿宋" w:hAnsi="仿宋" w:eastAsia="仿宋" w:cs="仿宋"/>
                <w:spacing w:val="5"/>
                <w:sz w:val="20"/>
                <w:szCs w:val="20"/>
              </w:rPr>
              <w:t xml:space="preserve"> </w:t>
            </w:r>
            <w:r>
              <w:rPr>
                <w:rFonts w:ascii="仿宋" w:hAnsi="仿宋" w:eastAsia="仿宋" w:cs="仿宋"/>
                <w:spacing w:val="4"/>
                <w:sz w:val="20"/>
                <w:szCs w:val="20"/>
              </w:rPr>
              <w:t>(国发〔</w:t>
            </w:r>
            <w:r>
              <w:rPr>
                <w:rFonts w:ascii="Times New Roman" w:hAnsi="Times New Roman" w:eastAsia="Times New Roman" w:cs="Times New Roman"/>
                <w:spacing w:val="4"/>
                <w:sz w:val="20"/>
                <w:szCs w:val="20"/>
              </w:rPr>
              <w:t>2020</w:t>
            </w:r>
            <w:r>
              <w:rPr>
                <w:rFonts w:ascii="仿宋" w:hAnsi="仿宋" w:eastAsia="仿宋" w:cs="仿宋"/>
                <w:spacing w:val="4"/>
                <w:sz w:val="20"/>
                <w:szCs w:val="20"/>
              </w:rPr>
              <w:t>〕</w:t>
            </w:r>
            <w:r>
              <w:rPr>
                <w:rFonts w:ascii="Times New Roman" w:hAnsi="Times New Roman" w:eastAsia="Times New Roman" w:cs="Times New Roman"/>
                <w:spacing w:val="4"/>
                <w:sz w:val="20"/>
                <w:szCs w:val="20"/>
              </w:rPr>
              <w:t xml:space="preserve">8 </w:t>
            </w:r>
            <w:r>
              <w:rPr>
                <w:rFonts w:ascii="仿宋" w:hAnsi="仿宋" w:eastAsia="仿宋" w:cs="仿宋"/>
                <w:spacing w:val="4"/>
                <w:sz w:val="20"/>
                <w:szCs w:val="20"/>
              </w:rPr>
              <w:t>号文) 鼓励方向且以集成电路为主营业务的</w:t>
            </w:r>
            <w:r>
              <w:rPr>
                <w:rFonts w:ascii="仿宋" w:hAnsi="仿宋" w:eastAsia="仿宋" w:cs="仿宋"/>
                <w:sz w:val="20"/>
                <w:szCs w:val="20"/>
              </w:rPr>
              <w:t xml:space="preserve"> </w:t>
            </w:r>
            <w:r>
              <w:rPr>
                <w:rFonts w:ascii="仿宋" w:hAnsi="仿宋" w:eastAsia="仿宋" w:cs="仿宋"/>
                <w:spacing w:val="15"/>
                <w:sz w:val="20"/>
                <w:szCs w:val="20"/>
              </w:rPr>
              <w:t>企</w:t>
            </w:r>
            <w:r>
              <w:rPr>
                <w:rFonts w:ascii="仿宋" w:hAnsi="仿宋" w:eastAsia="仿宋" w:cs="仿宋"/>
                <w:spacing w:val="9"/>
                <w:sz w:val="20"/>
                <w:szCs w:val="20"/>
              </w:rPr>
              <w:t>业。企业须拥有申报产品的完整所有权和相关知识产权。</w:t>
            </w:r>
          </w:p>
          <w:p>
            <w:pPr>
              <w:spacing w:before="1" w:line="249" w:lineRule="auto"/>
              <w:ind w:left="119" w:right="105"/>
              <w:rPr>
                <w:rFonts w:ascii="仿宋" w:hAnsi="仿宋" w:eastAsia="仿宋" w:cs="仿宋"/>
                <w:sz w:val="20"/>
                <w:szCs w:val="20"/>
              </w:rPr>
            </w:pPr>
            <w:r>
              <w:rPr>
                <w:rFonts w:ascii="仿宋" w:hAnsi="仿宋" w:eastAsia="仿宋" w:cs="仿宋"/>
                <w:spacing w:val="8"/>
                <w:sz w:val="20"/>
                <w:szCs w:val="20"/>
              </w:rPr>
              <w:t>对符合条</w:t>
            </w:r>
            <w:r>
              <w:rPr>
                <w:rFonts w:ascii="仿宋" w:hAnsi="仿宋" w:eastAsia="仿宋" w:cs="仿宋"/>
                <w:spacing w:val="6"/>
                <w:sz w:val="20"/>
                <w:szCs w:val="20"/>
              </w:rPr>
              <w:t>件</w:t>
            </w:r>
            <w:r>
              <w:rPr>
                <w:rFonts w:ascii="仿宋" w:hAnsi="仿宋" w:eastAsia="仿宋" w:cs="仿宋"/>
                <w:spacing w:val="4"/>
                <w:sz w:val="20"/>
                <w:szCs w:val="20"/>
              </w:rPr>
              <w:t xml:space="preserve">的项目，择优分别按照不超过首轮流片费用 </w:t>
            </w:r>
            <w:r>
              <w:rPr>
                <w:rFonts w:ascii="Times New Roman" w:hAnsi="Times New Roman" w:eastAsia="Times New Roman" w:cs="Times New Roman"/>
                <w:spacing w:val="4"/>
                <w:sz w:val="20"/>
                <w:szCs w:val="20"/>
              </w:rPr>
              <w:t>30%</w:t>
            </w:r>
            <w:r>
              <w:rPr>
                <w:rFonts w:ascii="仿宋" w:hAnsi="仿宋" w:eastAsia="仿宋" w:cs="仿宋"/>
                <w:spacing w:val="4"/>
                <w:sz w:val="20"/>
                <w:szCs w:val="20"/>
              </w:rPr>
              <w:t>的标准予以奖</w:t>
            </w:r>
            <w:r>
              <w:rPr>
                <w:rFonts w:ascii="仿宋" w:hAnsi="仿宋" w:eastAsia="仿宋" w:cs="仿宋"/>
                <w:sz w:val="20"/>
                <w:szCs w:val="20"/>
              </w:rPr>
              <w:t xml:space="preserve"> </w:t>
            </w:r>
            <w:r>
              <w:rPr>
                <w:rFonts w:ascii="仿宋" w:hAnsi="仿宋" w:eastAsia="仿宋" w:cs="仿宋"/>
                <w:spacing w:val="8"/>
                <w:sz w:val="20"/>
                <w:szCs w:val="20"/>
              </w:rPr>
              <w:t>励</w:t>
            </w:r>
            <w:r>
              <w:rPr>
                <w:rFonts w:ascii="仿宋" w:hAnsi="仿宋" w:eastAsia="仿宋" w:cs="仿宋"/>
                <w:spacing w:val="5"/>
                <w:sz w:val="20"/>
                <w:szCs w:val="20"/>
              </w:rPr>
              <w:t xml:space="preserve">，单个产品奖励最高不超过 </w:t>
            </w:r>
            <w:r>
              <w:rPr>
                <w:rFonts w:ascii="Times New Roman" w:hAnsi="Times New Roman" w:eastAsia="Times New Roman" w:cs="Times New Roman"/>
                <w:spacing w:val="5"/>
                <w:sz w:val="20"/>
                <w:szCs w:val="20"/>
              </w:rPr>
              <w:t xml:space="preserve">100 </w:t>
            </w:r>
            <w:r>
              <w:rPr>
                <w:rFonts w:ascii="仿宋" w:hAnsi="仿宋" w:eastAsia="仿宋" w:cs="仿宋"/>
                <w:spacing w:val="5"/>
                <w:sz w:val="20"/>
                <w:szCs w:val="20"/>
              </w:rPr>
              <w:t xml:space="preserve">万元，每个企业最多奖励 </w:t>
            </w:r>
            <w:r>
              <w:rPr>
                <w:rFonts w:ascii="Times New Roman" w:hAnsi="Times New Roman" w:eastAsia="Times New Roman" w:cs="Times New Roman"/>
                <w:spacing w:val="5"/>
                <w:sz w:val="20"/>
                <w:szCs w:val="20"/>
              </w:rPr>
              <w:t xml:space="preserve">3 </w:t>
            </w:r>
            <w:r>
              <w:rPr>
                <w:rFonts w:ascii="仿宋" w:hAnsi="仿宋" w:eastAsia="仿宋" w:cs="仿宋"/>
                <w:spacing w:val="5"/>
                <w:sz w:val="20"/>
                <w:szCs w:val="20"/>
              </w:rPr>
              <w:t>个产品。</w:t>
            </w:r>
          </w:p>
        </w:tc>
        <w:tc>
          <w:tcPr>
            <w:tcW w:w="825"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31" w:lineRule="auto"/>
              <w:ind w:left="125"/>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5" w:line="230" w:lineRule="auto"/>
              <w:ind w:left="185"/>
              <w:rPr>
                <w:rFonts w:ascii="仿宋" w:hAnsi="仿宋" w:eastAsia="仿宋" w:cs="仿宋"/>
                <w:sz w:val="20"/>
                <w:szCs w:val="20"/>
              </w:rPr>
            </w:pPr>
            <w:r>
              <w:rPr>
                <w:rFonts w:ascii="仿宋" w:hAnsi="仿宋" w:eastAsia="仿宋" w:cs="仿宋"/>
                <w:spacing w:val="8"/>
                <w:sz w:val="20"/>
                <w:szCs w:val="20"/>
              </w:rPr>
              <w:t>电</w:t>
            </w:r>
            <w:r>
              <w:rPr>
                <w:rFonts w:ascii="仿宋" w:hAnsi="仿宋" w:eastAsia="仿宋" w:cs="仿宋"/>
                <w:spacing w:val="4"/>
                <w:sz w:val="20"/>
                <w:szCs w:val="20"/>
              </w:rPr>
              <w:t>子通信产业处</w:t>
            </w:r>
          </w:p>
          <w:p>
            <w:pPr>
              <w:spacing w:before="21" w:line="232" w:lineRule="auto"/>
              <w:ind w:left="582"/>
              <w:rPr>
                <w:rFonts w:ascii="仿宋" w:hAnsi="仿宋" w:eastAsia="仿宋" w:cs="仿宋"/>
                <w:sz w:val="20"/>
                <w:szCs w:val="20"/>
              </w:rPr>
            </w:pPr>
            <w:r>
              <w:rPr>
                <w:rFonts w:ascii="仿宋" w:hAnsi="仿宋" w:eastAsia="仿宋" w:cs="仿宋"/>
                <w:spacing w:val="5"/>
                <w:sz w:val="20"/>
                <w:szCs w:val="20"/>
              </w:rPr>
              <w:t>黄睿智</w:t>
            </w:r>
          </w:p>
          <w:p>
            <w:pPr>
              <w:spacing w:before="53"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731-88955528</w:t>
            </w:r>
          </w:p>
        </w:tc>
      </w:tr>
    </w:tbl>
    <w:p>
      <w:pPr>
        <w:spacing w:line="166" w:lineRule="exact"/>
        <w:rPr>
          <w:rFonts w:ascii="Arial"/>
          <w:sz w:val="14"/>
        </w:rPr>
      </w:pPr>
    </w:p>
    <w:p>
      <w:pPr>
        <w:sectPr>
          <w:footerReference r:id="rId11" w:type="default"/>
          <w:pgSz w:w="16839" w:h="11906"/>
          <w:pgMar w:top="400" w:right="891" w:bottom="1370" w:left="1230" w:header="0" w:footer="1086"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trPr>
        <w:tc>
          <w:tcPr>
            <w:tcW w:w="1570" w:type="dxa"/>
            <w:vAlign w:val="top"/>
          </w:tcPr>
          <w:p>
            <w:pPr>
              <w:spacing w:line="324" w:lineRule="auto"/>
              <w:rPr>
                <w:rFonts w:ascii="Arial"/>
                <w:sz w:val="21"/>
              </w:rPr>
            </w:pPr>
          </w:p>
          <w:p>
            <w:pPr>
              <w:spacing w:line="324" w:lineRule="auto"/>
              <w:rPr>
                <w:rFonts w:ascii="Arial"/>
                <w:sz w:val="21"/>
              </w:rPr>
            </w:pPr>
          </w:p>
          <w:p>
            <w:pPr>
              <w:spacing w:before="65" w:line="304" w:lineRule="auto"/>
              <w:ind w:left="115" w:right="198" w:firstLine="4"/>
              <w:rPr>
                <w:rFonts w:ascii="黑体" w:hAnsi="黑体" w:eastAsia="黑体" w:cs="黑体"/>
                <w:sz w:val="20"/>
                <w:szCs w:val="20"/>
              </w:rPr>
            </w:pPr>
            <w:r>
              <w:rPr>
                <w:rFonts w:ascii="黑体" w:hAnsi="黑体" w:eastAsia="黑体" w:cs="黑体"/>
                <w:spacing w:val="8"/>
                <w:sz w:val="20"/>
                <w:szCs w:val="20"/>
              </w:rPr>
              <w:t>十一、首套</w:t>
            </w:r>
            <w:r>
              <w:rPr>
                <w:rFonts w:ascii="黑体" w:hAnsi="黑体" w:eastAsia="黑体" w:cs="黑体"/>
                <w:spacing w:val="7"/>
                <w:sz w:val="20"/>
                <w:szCs w:val="20"/>
              </w:rPr>
              <w:t>件</w:t>
            </w:r>
            <w:r>
              <w:rPr>
                <w:rFonts w:ascii="黑体" w:hAnsi="黑体" w:eastAsia="黑体" w:cs="黑体"/>
                <w:sz w:val="20"/>
                <w:szCs w:val="20"/>
              </w:rPr>
              <w:t xml:space="preserve"> </w:t>
            </w:r>
            <w:r>
              <w:rPr>
                <w:rFonts w:ascii="黑体" w:hAnsi="黑体" w:eastAsia="黑体" w:cs="黑体"/>
                <w:spacing w:val="11"/>
                <w:sz w:val="20"/>
                <w:szCs w:val="20"/>
              </w:rPr>
              <w:t>基</w:t>
            </w:r>
            <w:r>
              <w:rPr>
                <w:rFonts w:ascii="黑体" w:hAnsi="黑体" w:eastAsia="黑体" w:cs="黑体"/>
                <w:spacing w:val="8"/>
                <w:sz w:val="20"/>
                <w:szCs w:val="20"/>
              </w:rPr>
              <w:t>础电子元器</w:t>
            </w:r>
            <w:r>
              <w:rPr>
                <w:rFonts w:ascii="黑体" w:hAnsi="黑体" w:eastAsia="黑体" w:cs="黑体"/>
                <w:sz w:val="20"/>
                <w:szCs w:val="20"/>
              </w:rPr>
              <w:t xml:space="preserve"> </w:t>
            </w:r>
            <w:r>
              <w:rPr>
                <w:rFonts w:ascii="黑体" w:hAnsi="黑体" w:eastAsia="黑体" w:cs="黑体"/>
                <w:spacing w:val="8"/>
                <w:sz w:val="20"/>
                <w:szCs w:val="20"/>
              </w:rPr>
              <w:t>件</w:t>
            </w:r>
            <w:r>
              <w:rPr>
                <w:rFonts w:ascii="黑体" w:hAnsi="黑体" w:eastAsia="黑体" w:cs="黑体"/>
                <w:spacing w:val="7"/>
                <w:sz w:val="20"/>
                <w:szCs w:val="20"/>
              </w:rPr>
              <w:t>奖励</w:t>
            </w:r>
          </w:p>
        </w:tc>
        <w:tc>
          <w:tcPr>
            <w:tcW w:w="3693" w:type="dxa"/>
            <w:vAlign w:val="top"/>
          </w:tcPr>
          <w:p>
            <w:pPr>
              <w:spacing w:line="314" w:lineRule="auto"/>
              <w:rPr>
                <w:rFonts w:ascii="Arial"/>
                <w:sz w:val="21"/>
              </w:rPr>
            </w:pPr>
          </w:p>
          <w:p>
            <w:pPr>
              <w:spacing w:line="314" w:lineRule="auto"/>
              <w:rPr>
                <w:rFonts w:ascii="Arial"/>
                <w:sz w:val="21"/>
              </w:rPr>
            </w:pPr>
          </w:p>
          <w:p>
            <w:pPr>
              <w:spacing w:before="65" w:line="301" w:lineRule="auto"/>
              <w:ind w:left="117" w:right="109" w:firstLine="6"/>
              <w:rPr>
                <w:rFonts w:ascii="仿宋" w:hAnsi="仿宋" w:eastAsia="仿宋" w:cs="仿宋"/>
                <w:sz w:val="20"/>
                <w:szCs w:val="20"/>
              </w:rPr>
            </w:pPr>
            <w:r>
              <w:rPr>
                <w:rFonts w:ascii="仿宋" w:hAnsi="仿宋" w:eastAsia="仿宋" w:cs="仿宋"/>
                <w:spacing w:val="6"/>
                <w:sz w:val="20"/>
                <w:szCs w:val="20"/>
              </w:rPr>
              <w:t>重</w:t>
            </w:r>
            <w:r>
              <w:rPr>
                <w:rFonts w:ascii="仿宋" w:hAnsi="仿宋" w:eastAsia="仿宋" w:cs="仿宋"/>
                <w:spacing w:val="3"/>
                <w:sz w:val="20"/>
                <w:szCs w:val="20"/>
              </w:rPr>
              <w:t>点支持符合《湖南省首轮次工程流片</w:t>
            </w:r>
            <w:r>
              <w:rPr>
                <w:rFonts w:ascii="仿宋" w:hAnsi="仿宋" w:eastAsia="仿宋" w:cs="仿宋"/>
                <w:sz w:val="20"/>
                <w:szCs w:val="20"/>
              </w:rPr>
              <w:t xml:space="preserve"> </w:t>
            </w:r>
            <w:r>
              <w:rPr>
                <w:rFonts w:ascii="仿宋" w:hAnsi="仿宋" w:eastAsia="仿宋" w:cs="仿宋"/>
                <w:spacing w:val="6"/>
                <w:sz w:val="20"/>
                <w:szCs w:val="20"/>
              </w:rPr>
              <w:t>芯片、</w:t>
            </w:r>
            <w:r>
              <w:rPr>
                <w:rFonts w:ascii="仿宋" w:hAnsi="仿宋" w:eastAsia="仿宋" w:cs="仿宋"/>
                <w:spacing w:val="4"/>
                <w:sz w:val="20"/>
                <w:szCs w:val="20"/>
              </w:rPr>
              <w:t>首</w:t>
            </w:r>
            <w:r>
              <w:rPr>
                <w:rFonts w:ascii="仿宋" w:hAnsi="仿宋" w:eastAsia="仿宋" w:cs="仿宋"/>
                <w:spacing w:val="3"/>
                <w:sz w:val="20"/>
                <w:szCs w:val="20"/>
              </w:rPr>
              <w:t>套件基础电子元器件产品方向</w:t>
            </w:r>
            <w:r>
              <w:rPr>
                <w:rFonts w:ascii="仿宋" w:hAnsi="仿宋" w:eastAsia="仿宋" w:cs="仿宋"/>
                <w:sz w:val="20"/>
                <w:szCs w:val="20"/>
              </w:rPr>
              <w:t xml:space="preserve"> </w:t>
            </w:r>
            <w:r>
              <w:rPr>
                <w:rFonts w:ascii="仿宋" w:hAnsi="仿宋" w:eastAsia="仿宋" w:cs="仿宋"/>
                <w:spacing w:val="4"/>
                <w:sz w:val="20"/>
                <w:szCs w:val="20"/>
              </w:rPr>
              <w:t>指南》</w:t>
            </w:r>
            <w:r>
              <w:rPr>
                <w:rFonts w:ascii="仿宋" w:hAnsi="仿宋" w:eastAsia="仿宋" w:cs="仿宋"/>
                <w:spacing w:val="2"/>
                <w:sz w:val="20"/>
                <w:szCs w:val="20"/>
              </w:rPr>
              <w:t xml:space="preserve">  (湘工信电子通信〔</w:t>
            </w:r>
            <w:r>
              <w:rPr>
                <w:rFonts w:ascii="Times New Roman" w:hAnsi="Times New Roman" w:eastAsia="Times New Roman" w:cs="Times New Roman"/>
                <w:spacing w:val="2"/>
                <w:sz w:val="20"/>
                <w:szCs w:val="20"/>
              </w:rPr>
              <w:t>2023</w:t>
            </w:r>
            <w:r>
              <w:rPr>
                <w:rFonts w:ascii="仿宋" w:hAnsi="仿宋" w:eastAsia="仿宋" w:cs="仿宋"/>
                <w:spacing w:val="2"/>
                <w:sz w:val="20"/>
                <w:szCs w:val="20"/>
              </w:rPr>
              <w:t>〕</w:t>
            </w:r>
            <w:r>
              <w:rPr>
                <w:rFonts w:ascii="Times New Roman" w:hAnsi="Times New Roman" w:eastAsia="Times New Roman" w:cs="Times New Roman"/>
                <w:spacing w:val="2"/>
                <w:sz w:val="20"/>
                <w:szCs w:val="20"/>
              </w:rPr>
              <w:t>119</w:t>
            </w:r>
            <w:r>
              <w:rPr>
                <w:rFonts w:ascii="Times New Roman" w:hAnsi="Times New Roman" w:eastAsia="Times New Roman" w:cs="Times New Roman"/>
                <w:sz w:val="20"/>
                <w:szCs w:val="20"/>
              </w:rPr>
              <w:t xml:space="preserve"> </w:t>
            </w:r>
            <w:r>
              <w:rPr>
                <w:rFonts w:ascii="仿宋" w:hAnsi="仿宋" w:eastAsia="仿宋" w:cs="仿宋"/>
                <w:spacing w:val="12"/>
                <w:sz w:val="20"/>
                <w:szCs w:val="20"/>
              </w:rPr>
              <w:t>号</w:t>
            </w:r>
            <w:r>
              <w:rPr>
                <w:rFonts w:ascii="仿宋" w:hAnsi="仿宋" w:eastAsia="仿宋" w:cs="仿宋"/>
                <w:spacing w:val="7"/>
                <w:sz w:val="20"/>
                <w:szCs w:val="20"/>
              </w:rPr>
              <w:t>) 的基础电子元器件产品。</w:t>
            </w:r>
          </w:p>
        </w:tc>
        <w:tc>
          <w:tcPr>
            <w:tcW w:w="6851" w:type="dxa"/>
            <w:vAlign w:val="top"/>
          </w:tcPr>
          <w:p>
            <w:pPr>
              <w:spacing w:before="56" w:line="229" w:lineRule="auto"/>
              <w:ind w:left="128"/>
              <w:rPr>
                <w:rFonts w:ascii="仿宋" w:hAnsi="仿宋" w:eastAsia="仿宋" w:cs="仿宋"/>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7"/>
                <w:sz w:val="20"/>
                <w:szCs w:val="20"/>
              </w:rPr>
              <w:t>.</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rPr>
              <w:t>符合国家相关产业政策和我省产业布局要求。</w:t>
            </w:r>
          </w:p>
          <w:p>
            <w:pPr>
              <w:spacing w:before="70" w:line="296" w:lineRule="auto"/>
              <w:ind w:left="123" w:right="103" w:hanging="15"/>
              <w:rPr>
                <w:rFonts w:ascii="仿宋" w:hAnsi="仿宋" w:eastAsia="仿宋" w:cs="仿宋"/>
                <w:sz w:val="20"/>
                <w:szCs w:val="20"/>
              </w:rPr>
            </w:pPr>
            <w:r>
              <w:rPr>
                <w:rFonts w:ascii="Times New Roman" w:hAnsi="Times New Roman" w:eastAsia="Times New Roman" w:cs="Times New Roman"/>
                <w:spacing w:val="16"/>
                <w:sz w:val="20"/>
                <w:szCs w:val="20"/>
              </w:rPr>
              <w:t>2.</w:t>
            </w:r>
            <w:r>
              <w:rPr>
                <w:rFonts w:ascii="仿宋" w:hAnsi="仿宋" w:eastAsia="仿宋" w:cs="仿宋"/>
                <w:spacing w:val="12"/>
                <w:sz w:val="20"/>
                <w:szCs w:val="20"/>
              </w:rPr>
              <w:t>技</w:t>
            </w:r>
            <w:r>
              <w:rPr>
                <w:rFonts w:ascii="仿宋" w:hAnsi="仿宋" w:eastAsia="仿宋" w:cs="仿宋"/>
                <w:spacing w:val="8"/>
                <w:sz w:val="20"/>
                <w:szCs w:val="20"/>
              </w:rPr>
              <w:t>术水平行业领先，属于国家鼓励攻关突破、补短板产品，及特色优势</w:t>
            </w:r>
            <w:r>
              <w:rPr>
                <w:rFonts w:ascii="仿宋" w:hAnsi="仿宋" w:eastAsia="仿宋" w:cs="仿宋"/>
                <w:sz w:val="20"/>
                <w:szCs w:val="20"/>
              </w:rPr>
              <w:t xml:space="preserve"> </w:t>
            </w:r>
            <w:r>
              <w:rPr>
                <w:rFonts w:ascii="仿宋" w:hAnsi="仿宋" w:eastAsia="仿宋" w:cs="仿宋"/>
                <w:spacing w:val="12"/>
                <w:sz w:val="20"/>
                <w:szCs w:val="20"/>
              </w:rPr>
              <w:t>突</w:t>
            </w:r>
            <w:r>
              <w:rPr>
                <w:rFonts w:ascii="仿宋" w:hAnsi="仿宋" w:eastAsia="仿宋" w:cs="仿宋"/>
                <w:spacing w:val="7"/>
                <w:sz w:val="20"/>
                <w:szCs w:val="20"/>
              </w:rPr>
              <w:t>出的重点高端提升产品。</w:t>
            </w:r>
          </w:p>
          <w:p>
            <w:pPr>
              <w:spacing w:before="1" w:line="294" w:lineRule="auto"/>
              <w:ind w:left="123" w:right="103" w:hanging="11"/>
              <w:rPr>
                <w:rFonts w:ascii="仿宋" w:hAnsi="仿宋" w:eastAsia="仿宋" w:cs="仿宋"/>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5"/>
                <w:sz w:val="20"/>
                <w:szCs w:val="20"/>
              </w:rPr>
              <w:t>.</w:t>
            </w:r>
            <w:r>
              <w:rPr>
                <w:rFonts w:ascii="仿宋" w:hAnsi="仿宋" w:eastAsia="仿宋" w:cs="仿宋"/>
                <w:spacing w:val="8"/>
                <w:sz w:val="20"/>
                <w:szCs w:val="20"/>
              </w:rPr>
              <w:t>具有自主知识产权，包括发明专利、实用新型专利等知识产权成果和工</w:t>
            </w:r>
            <w:r>
              <w:rPr>
                <w:rFonts w:ascii="仿宋" w:hAnsi="仿宋" w:eastAsia="仿宋" w:cs="仿宋"/>
                <w:sz w:val="20"/>
                <w:szCs w:val="20"/>
              </w:rPr>
              <w:t xml:space="preserve"> </w:t>
            </w:r>
            <w:r>
              <w:rPr>
                <w:rFonts w:ascii="仿宋" w:hAnsi="仿宋" w:eastAsia="仿宋" w:cs="仿宋"/>
                <w:spacing w:val="6"/>
                <w:sz w:val="20"/>
                <w:szCs w:val="20"/>
              </w:rPr>
              <w:t>艺、技术标准等。</w:t>
            </w:r>
          </w:p>
          <w:p>
            <w:pPr>
              <w:spacing w:before="2" w:line="273" w:lineRule="auto"/>
              <w:ind w:left="113" w:right="103" w:hanging="6"/>
              <w:rPr>
                <w:rFonts w:ascii="仿宋" w:hAnsi="仿宋" w:eastAsia="仿宋" w:cs="仿宋"/>
                <w:sz w:val="20"/>
                <w:szCs w:val="20"/>
              </w:rPr>
            </w:pPr>
            <w:r>
              <w:rPr>
                <w:rFonts w:ascii="Times New Roman" w:hAnsi="Times New Roman" w:eastAsia="Times New Roman" w:cs="Times New Roman"/>
                <w:spacing w:val="14"/>
                <w:sz w:val="20"/>
                <w:szCs w:val="20"/>
              </w:rPr>
              <w:t>4.</w:t>
            </w:r>
            <w:r>
              <w:rPr>
                <w:rFonts w:ascii="仿宋" w:hAnsi="仿宋" w:eastAsia="仿宋" w:cs="仿宋"/>
                <w:spacing w:val="7"/>
                <w:sz w:val="20"/>
                <w:szCs w:val="20"/>
              </w:rPr>
              <w:t xml:space="preserve">产品已经实现量产，且上年度销售收入不低于 </w:t>
            </w:r>
            <w:r>
              <w:rPr>
                <w:rFonts w:ascii="Times New Roman" w:hAnsi="Times New Roman" w:eastAsia="Times New Roman" w:cs="Times New Roman"/>
                <w:spacing w:val="7"/>
                <w:sz w:val="20"/>
                <w:szCs w:val="20"/>
              </w:rPr>
              <w:t xml:space="preserve">100 </w:t>
            </w:r>
            <w:r>
              <w:rPr>
                <w:rFonts w:ascii="仿宋" w:hAnsi="仿宋" w:eastAsia="仿宋" w:cs="仿宋"/>
                <w:spacing w:val="7"/>
                <w:sz w:val="20"/>
                <w:szCs w:val="20"/>
              </w:rPr>
              <w:t>万元。</w:t>
            </w:r>
            <w:r>
              <w:rPr>
                <w:rFonts w:ascii="仿宋" w:hAnsi="仿宋" w:eastAsia="仿宋" w:cs="仿宋"/>
                <w:sz w:val="20"/>
                <w:szCs w:val="20"/>
              </w:rPr>
              <w:t xml:space="preserve">            </w:t>
            </w:r>
            <w:r>
              <w:rPr>
                <w:rFonts w:ascii="Times New Roman" w:hAnsi="Times New Roman" w:eastAsia="Times New Roman" w:cs="Times New Roman"/>
                <w:spacing w:val="16"/>
                <w:sz w:val="20"/>
                <w:szCs w:val="20"/>
              </w:rPr>
              <w:t>5</w:t>
            </w:r>
            <w:r>
              <w:rPr>
                <w:rFonts w:ascii="Times New Roman" w:hAnsi="Times New Roman" w:eastAsia="Times New Roman" w:cs="Times New Roman"/>
                <w:spacing w:val="14"/>
                <w:sz w:val="20"/>
                <w:szCs w:val="20"/>
              </w:rPr>
              <w:t>.</w:t>
            </w:r>
            <w:r>
              <w:rPr>
                <w:rFonts w:ascii="仿宋" w:hAnsi="仿宋" w:eastAsia="仿宋" w:cs="仿宋"/>
                <w:spacing w:val="8"/>
                <w:sz w:val="20"/>
                <w:szCs w:val="20"/>
              </w:rPr>
              <w:t>产品应通过省级以上市场管理部门资质认定的检验机构的检测；属于国</w:t>
            </w:r>
            <w:r>
              <w:rPr>
                <w:rFonts w:ascii="仿宋" w:hAnsi="仿宋" w:eastAsia="仿宋" w:cs="仿宋"/>
                <w:sz w:val="20"/>
                <w:szCs w:val="20"/>
              </w:rPr>
              <w:t xml:space="preserve"> </w:t>
            </w:r>
            <w:r>
              <w:rPr>
                <w:rFonts w:ascii="仿宋" w:hAnsi="仿宋" w:eastAsia="仿宋" w:cs="仿宋"/>
                <w:spacing w:val="15"/>
                <w:sz w:val="20"/>
                <w:szCs w:val="20"/>
              </w:rPr>
              <w:t>家</w:t>
            </w:r>
            <w:r>
              <w:rPr>
                <w:rFonts w:ascii="仿宋" w:hAnsi="仿宋" w:eastAsia="仿宋" w:cs="仿宋"/>
                <w:spacing w:val="9"/>
                <w:sz w:val="20"/>
                <w:szCs w:val="20"/>
              </w:rPr>
              <w:t>特殊行业管理要求的产品，需取得相关行业主管部门的认可。</w:t>
            </w:r>
          </w:p>
        </w:tc>
        <w:tc>
          <w:tcPr>
            <w:tcW w:w="825"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5" w:line="231" w:lineRule="auto"/>
              <w:ind w:left="125"/>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5" w:line="230" w:lineRule="auto"/>
              <w:ind w:left="185"/>
              <w:rPr>
                <w:rFonts w:ascii="仿宋" w:hAnsi="仿宋" w:eastAsia="仿宋" w:cs="仿宋"/>
                <w:sz w:val="20"/>
                <w:szCs w:val="20"/>
              </w:rPr>
            </w:pPr>
            <w:r>
              <w:rPr>
                <w:rFonts w:ascii="仿宋" w:hAnsi="仿宋" w:eastAsia="仿宋" w:cs="仿宋"/>
                <w:spacing w:val="8"/>
                <w:sz w:val="20"/>
                <w:szCs w:val="20"/>
              </w:rPr>
              <w:t>电</w:t>
            </w:r>
            <w:r>
              <w:rPr>
                <w:rFonts w:ascii="仿宋" w:hAnsi="仿宋" w:eastAsia="仿宋" w:cs="仿宋"/>
                <w:spacing w:val="4"/>
                <w:sz w:val="20"/>
                <w:szCs w:val="20"/>
              </w:rPr>
              <w:t>子通信产业处</w:t>
            </w:r>
          </w:p>
          <w:p>
            <w:pPr>
              <w:spacing w:before="69" w:line="231" w:lineRule="auto"/>
              <w:ind w:left="589"/>
              <w:rPr>
                <w:rFonts w:ascii="仿宋" w:hAnsi="仿宋" w:eastAsia="仿宋" w:cs="仿宋"/>
                <w:sz w:val="20"/>
                <w:szCs w:val="20"/>
              </w:rPr>
            </w:pPr>
            <w:r>
              <w:rPr>
                <w:rFonts w:ascii="仿宋" w:hAnsi="仿宋" w:eastAsia="仿宋" w:cs="仿宋"/>
                <w:spacing w:val="3"/>
                <w:sz w:val="20"/>
                <w:szCs w:val="20"/>
              </w:rPr>
              <w:t>易永</w:t>
            </w:r>
            <w:r>
              <w:rPr>
                <w:rFonts w:ascii="仿宋" w:hAnsi="仿宋" w:eastAsia="仿宋" w:cs="仿宋"/>
                <w:spacing w:val="2"/>
                <w:sz w:val="20"/>
                <w:szCs w:val="20"/>
              </w:rPr>
              <w:t>彤</w:t>
            </w:r>
          </w:p>
          <w:p>
            <w:pPr>
              <w:spacing w:before="107"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1570"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65" w:line="301" w:lineRule="auto"/>
              <w:ind w:left="115" w:right="198" w:firstLine="4"/>
              <w:rPr>
                <w:rFonts w:ascii="黑体" w:hAnsi="黑体" w:eastAsia="黑体" w:cs="黑体"/>
                <w:sz w:val="20"/>
                <w:szCs w:val="20"/>
              </w:rPr>
            </w:pPr>
            <w:r>
              <w:rPr>
                <w:rFonts w:ascii="黑体" w:hAnsi="黑体" w:eastAsia="黑体" w:cs="黑体"/>
                <w:spacing w:val="8"/>
                <w:sz w:val="20"/>
                <w:szCs w:val="20"/>
              </w:rPr>
              <w:t>十二、数字</w:t>
            </w:r>
            <w:r>
              <w:rPr>
                <w:rFonts w:ascii="黑体" w:hAnsi="黑体" w:eastAsia="黑体" w:cs="黑体"/>
                <w:spacing w:val="7"/>
                <w:sz w:val="20"/>
                <w:szCs w:val="20"/>
              </w:rPr>
              <w:t>化</w:t>
            </w:r>
            <w:r>
              <w:rPr>
                <w:rFonts w:ascii="黑体" w:hAnsi="黑体" w:eastAsia="黑体" w:cs="黑体"/>
                <w:sz w:val="20"/>
                <w:szCs w:val="20"/>
              </w:rPr>
              <w:t xml:space="preserve"> </w:t>
            </w:r>
            <w:r>
              <w:rPr>
                <w:rFonts w:ascii="黑体" w:hAnsi="黑体" w:eastAsia="黑体" w:cs="黑体"/>
                <w:spacing w:val="11"/>
                <w:sz w:val="20"/>
                <w:szCs w:val="20"/>
              </w:rPr>
              <w:t>转</w:t>
            </w:r>
            <w:r>
              <w:rPr>
                <w:rFonts w:ascii="黑体" w:hAnsi="黑体" w:eastAsia="黑体" w:cs="黑体"/>
                <w:spacing w:val="8"/>
                <w:sz w:val="20"/>
                <w:szCs w:val="20"/>
              </w:rPr>
              <w:t>型优秀系统</w:t>
            </w:r>
            <w:r>
              <w:rPr>
                <w:rFonts w:ascii="黑体" w:hAnsi="黑体" w:eastAsia="黑体" w:cs="黑体"/>
                <w:sz w:val="20"/>
                <w:szCs w:val="20"/>
              </w:rPr>
              <w:t xml:space="preserve"> </w:t>
            </w:r>
            <w:r>
              <w:rPr>
                <w:rFonts w:ascii="黑体" w:hAnsi="黑体" w:eastAsia="黑体" w:cs="黑体"/>
                <w:spacing w:val="11"/>
                <w:sz w:val="20"/>
                <w:szCs w:val="20"/>
              </w:rPr>
              <w:t>解</w:t>
            </w:r>
            <w:r>
              <w:rPr>
                <w:rFonts w:ascii="黑体" w:hAnsi="黑体" w:eastAsia="黑体" w:cs="黑体"/>
                <w:spacing w:val="8"/>
                <w:sz w:val="20"/>
                <w:szCs w:val="20"/>
              </w:rPr>
              <w:t>决方案供应</w:t>
            </w:r>
            <w:r>
              <w:rPr>
                <w:rFonts w:ascii="黑体" w:hAnsi="黑体" w:eastAsia="黑体" w:cs="黑体"/>
                <w:sz w:val="20"/>
                <w:szCs w:val="20"/>
              </w:rPr>
              <w:t xml:space="preserve"> </w:t>
            </w:r>
            <w:r>
              <w:rPr>
                <w:rFonts w:ascii="黑体" w:hAnsi="黑体" w:eastAsia="黑体" w:cs="黑体"/>
                <w:spacing w:val="8"/>
                <w:sz w:val="20"/>
                <w:szCs w:val="20"/>
              </w:rPr>
              <w:t>商</w:t>
            </w:r>
            <w:r>
              <w:rPr>
                <w:rFonts w:ascii="黑体" w:hAnsi="黑体" w:eastAsia="黑体" w:cs="黑体"/>
                <w:spacing w:val="7"/>
                <w:sz w:val="20"/>
                <w:szCs w:val="20"/>
              </w:rPr>
              <w:t>奖励</w:t>
            </w:r>
          </w:p>
        </w:tc>
        <w:tc>
          <w:tcPr>
            <w:tcW w:w="3693" w:type="dxa"/>
            <w:vAlign w:val="top"/>
          </w:tcPr>
          <w:p>
            <w:pPr>
              <w:spacing w:line="324" w:lineRule="auto"/>
              <w:rPr>
                <w:rFonts w:ascii="Arial"/>
                <w:sz w:val="21"/>
              </w:rPr>
            </w:pPr>
          </w:p>
          <w:p>
            <w:pPr>
              <w:spacing w:line="324" w:lineRule="auto"/>
              <w:rPr>
                <w:rFonts w:ascii="Arial"/>
                <w:sz w:val="21"/>
              </w:rPr>
            </w:pPr>
          </w:p>
          <w:p>
            <w:pPr>
              <w:spacing w:before="65" w:line="299" w:lineRule="auto"/>
              <w:ind w:left="117" w:right="106"/>
              <w:rPr>
                <w:rFonts w:ascii="仿宋" w:hAnsi="仿宋" w:eastAsia="仿宋" w:cs="仿宋"/>
                <w:sz w:val="20"/>
                <w:szCs w:val="20"/>
              </w:rPr>
            </w:pPr>
            <w:r>
              <w:rPr>
                <w:rFonts w:ascii="仿宋" w:hAnsi="仿宋" w:eastAsia="仿宋" w:cs="仿宋"/>
                <w:spacing w:val="23"/>
                <w:sz w:val="20"/>
                <w:szCs w:val="20"/>
              </w:rPr>
              <w:t>支</w:t>
            </w:r>
            <w:r>
              <w:rPr>
                <w:rFonts w:ascii="仿宋" w:hAnsi="仿宋" w:eastAsia="仿宋" w:cs="仿宋"/>
                <w:spacing w:val="16"/>
                <w:sz w:val="20"/>
                <w:szCs w:val="20"/>
              </w:rPr>
              <w:t>持省内面向制造业数字化转型提供</w:t>
            </w:r>
            <w:r>
              <w:rPr>
                <w:rFonts w:ascii="仿宋" w:hAnsi="仿宋" w:eastAsia="仿宋" w:cs="仿宋"/>
                <w:sz w:val="20"/>
                <w:szCs w:val="20"/>
              </w:rPr>
              <w:t xml:space="preserve"> </w:t>
            </w:r>
            <w:r>
              <w:rPr>
                <w:rFonts w:ascii="仿宋" w:hAnsi="仿宋" w:eastAsia="仿宋" w:cs="仿宋"/>
                <w:spacing w:val="23"/>
                <w:sz w:val="20"/>
                <w:szCs w:val="20"/>
              </w:rPr>
              <w:t>技</w:t>
            </w:r>
            <w:r>
              <w:rPr>
                <w:rFonts w:ascii="仿宋" w:hAnsi="仿宋" w:eastAsia="仿宋" w:cs="仿宋"/>
                <w:spacing w:val="16"/>
                <w:sz w:val="20"/>
                <w:szCs w:val="20"/>
              </w:rPr>
              <w:t>术解决方案和相关服务的供给侧企</w:t>
            </w:r>
            <w:r>
              <w:rPr>
                <w:rFonts w:ascii="仿宋" w:hAnsi="仿宋" w:eastAsia="仿宋" w:cs="仿宋"/>
                <w:sz w:val="20"/>
                <w:szCs w:val="20"/>
              </w:rPr>
              <w:t xml:space="preserve"> </w:t>
            </w:r>
            <w:r>
              <w:rPr>
                <w:rFonts w:ascii="仿宋" w:hAnsi="仿宋" w:eastAsia="仿宋" w:cs="仿宋"/>
                <w:spacing w:val="6"/>
                <w:sz w:val="20"/>
                <w:szCs w:val="20"/>
              </w:rPr>
              <w:t>业，为传</w:t>
            </w:r>
            <w:r>
              <w:rPr>
                <w:rFonts w:ascii="仿宋" w:hAnsi="仿宋" w:eastAsia="仿宋" w:cs="仿宋"/>
                <w:spacing w:val="3"/>
                <w:sz w:val="20"/>
                <w:szCs w:val="20"/>
              </w:rPr>
              <w:t>统产业、细分行业及中小微企</w:t>
            </w:r>
            <w:r>
              <w:rPr>
                <w:rFonts w:ascii="仿宋" w:hAnsi="仿宋" w:eastAsia="仿宋" w:cs="仿宋"/>
                <w:sz w:val="20"/>
                <w:szCs w:val="20"/>
              </w:rPr>
              <w:t xml:space="preserve"> </w:t>
            </w:r>
            <w:r>
              <w:rPr>
                <w:rFonts w:ascii="仿宋" w:hAnsi="仿宋" w:eastAsia="仿宋" w:cs="仿宋"/>
                <w:spacing w:val="6"/>
                <w:sz w:val="20"/>
                <w:szCs w:val="20"/>
              </w:rPr>
              <w:t>业数字化</w:t>
            </w:r>
            <w:r>
              <w:rPr>
                <w:rFonts w:ascii="仿宋" w:hAnsi="仿宋" w:eastAsia="仿宋" w:cs="仿宋"/>
                <w:spacing w:val="4"/>
                <w:sz w:val="20"/>
                <w:szCs w:val="20"/>
              </w:rPr>
              <w:t>转</w:t>
            </w:r>
            <w:r>
              <w:rPr>
                <w:rFonts w:ascii="仿宋" w:hAnsi="仿宋" w:eastAsia="仿宋" w:cs="仿宋"/>
                <w:spacing w:val="3"/>
                <w:sz w:val="20"/>
                <w:szCs w:val="20"/>
              </w:rPr>
              <w:t>型提供全方位技术支持、专</w:t>
            </w:r>
            <w:r>
              <w:rPr>
                <w:rFonts w:ascii="仿宋" w:hAnsi="仿宋" w:eastAsia="仿宋" w:cs="仿宋"/>
                <w:sz w:val="20"/>
                <w:szCs w:val="20"/>
              </w:rPr>
              <w:t xml:space="preserve"> </w:t>
            </w:r>
            <w:r>
              <w:rPr>
                <w:rFonts w:ascii="仿宋" w:hAnsi="仿宋" w:eastAsia="仿宋" w:cs="仿宋"/>
                <w:spacing w:val="6"/>
                <w:sz w:val="20"/>
                <w:szCs w:val="20"/>
              </w:rPr>
              <w:t>业化培</w:t>
            </w:r>
            <w:r>
              <w:rPr>
                <w:rFonts w:ascii="仿宋" w:hAnsi="仿宋" w:eastAsia="仿宋" w:cs="仿宋"/>
                <w:spacing w:val="4"/>
                <w:sz w:val="20"/>
                <w:szCs w:val="20"/>
              </w:rPr>
              <w:t>训</w:t>
            </w:r>
            <w:r>
              <w:rPr>
                <w:rFonts w:ascii="仿宋" w:hAnsi="仿宋" w:eastAsia="仿宋" w:cs="仿宋"/>
                <w:spacing w:val="3"/>
                <w:sz w:val="20"/>
                <w:szCs w:val="20"/>
              </w:rPr>
              <w:t>、多元化产品、系统集成解决</w:t>
            </w:r>
            <w:r>
              <w:rPr>
                <w:rFonts w:ascii="仿宋" w:hAnsi="仿宋" w:eastAsia="仿宋" w:cs="仿宋"/>
                <w:sz w:val="20"/>
                <w:szCs w:val="20"/>
              </w:rPr>
              <w:t xml:space="preserve"> </w:t>
            </w:r>
            <w:r>
              <w:rPr>
                <w:rFonts w:ascii="仿宋" w:hAnsi="仿宋" w:eastAsia="仿宋" w:cs="仿宋"/>
                <w:spacing w:val="6"/>
                <w:sz w:val="20"/>
                <w:szCs w:val="20"/>
              </w:rPr>
              <w:t>方案等服</w:t>
            </w:r>
            <w:r>
              <w:rPr>
                <w:rFonts w:ascii="仿宋" w:hAnsi="仿宋" w:eastAsia="仿宋" w:cs="仿宋"/>
                <w:spacing w:val="4"/>
                <w:sz w:val="20"/>
                <w:szCs w:val="20"/>
              </w:rPr>
              <w:t>务</w:t>
            </w:r>
            <w:r>
              <w:rPr>
                <w:rFonts w:ascii="仿宋" w:hAnsi="仿宋" w:eastAsia="仿宋" w:cs="仿宋"/>
                <w:spacing w:val="3"/>
                <w:sz w:val="20"/>
                <w:szCs w:val="20"/>
              </w:rPr>
              <w:t>，推动企业数字化改造、网</w:t>
            </w:r>
            <w:r>
              <w:rPr>
                <w:rFonts w:ascii="仿宋" w:hAnsi="仿宋" w:eastAsia="仿宋" w:cs="仿宋"/>
                <w:sz w:val="20"/>
                <w:szCs w:val="20"/>
              </w:rPr>
              <w:t xml:space="preserve"> </w:t>
            </w:r>
            <w:r>
              <w:rPr>
                <w:rFonts w:ascii="仿宋" w:hAnsi="仿宋" w:eastAsia="仿宋" w:cs="仿宋"/>
                <w:spacing w:val="13"/>
                <w:sz w:val="20"/>
                <w:szCs w:val="20"/>
              </w:rPr>
              <w:t>络</w:t>
            </w:r>
            <w:r>
              <w:rPr>
                <w:rFonts w:ascii="仿宋" w:hAnsi="仿宋" w:eastAsia="仿宋" w:cs="仿宋"/>
                <w:spacing w:val="7"/>
                <w:sz w:val="20"/>
                <w:szCs w:val="20"/>
              </w:rPr>
              <w:t>化协同和智能化升级。</w:t>
            </w:r>
          </w:p>
        </w:tc>
        <w:tc>
          <w:tcPr>
            <w:tcW w:w="6851" w:type="dxa"/>
            <w:vAlign w:val="top"/>
          </w:tcPr>
          <w:p>
            <w:pPr>
              <w:spacing w:before="82" w:line="295" w:lineRule="auto"/>
              <w:ind w:left="107" w:right="87" w:firstLine="21"/>
              <w:rPr>
                <w:rFonts w:ascii="仿宋" w:hAnsi="仿宋" w:eastAsia="仿宋" w:cs="仿宋"/>
                <w:sz w:val="20"/>
                <w:szCs w:val="20"/>
              </w:rPr>
            </w:pPr>
            <w:r>
              <w:rPr>
                <w:rFonts w:ascii="Times New Roman" w:hAnsi="Times New Roman" w:eastAsia="Times New Roman" w:cs="Times New Roman"/>
                <w:spacing w:val="12"/>
                <w:sz w:val="20"/>
                <w:szCs w:val="20"/>
              </w:rPr>
              <w:t xml:space="preserve">1. </w:t>
            </w:r>
            <w:r>
              <w:rPr>
                <w:rFonts w:ascii="仿宋" w:hAnsi="仿宋" w:eastAsia="仿宋" w:cs="仿宋"/>
                <w:spacing w:val="12"/>
                <w:sz w:val="20"/>
                <w:szCs w:val="20"/>
              </w:rPr>
              <w:t>申</w:t>
            </w:r>
            <w:r>
              <w:rPr>
                <w:rFonts w:ascii="仿宋" w:hAnsi="仿宋" w:eastAsia="仿宋" w:cs="仿宋"/>
                <w:spacing w:val="8"/>
                <w:sz w:val="20"/>
                <w:szCs w:val="20"/>
              </w:rPr>
              <w:t>报</w:t>
            </w:r>
            <w:r>
              <w:rPr>
                <w:rFonts w:ascii="仿宋" w:hAnsi="仿宋" w:eastAsia="仿宋" w:cs="仿宋"/>
                <w:spacing w:val="6"/>
                <w:sz w:val="20"/>
                <w:szCs w:val="20"/>
              </w:rPr>
              <w:t>单位在湖南省境内注册，运营、财务和信用情况好，无违法记录。</w:t>
            </w:r>
            <w:r>
              <w:rPr>
                <w:rFonts w:ascii="仿宋" w:hAnsi="仿宋" w:eastAsia="仿宋" w:cs="仿宋"/>
                <w:sz w:val="20"/>
                <w:szCs w:val="20"/>
              </w:rPr>
              <w:t xml:space="preserve"> </w:t>
            </w:r>
            <w:r>
              <w:rPr>
                <w:rFonts w:ascii="Times New Roman" w:hAnsi="Times New Roman" w:eastAsia="Times New Roman" w:cs="Times New Roman"/>
                <w:spacing w:val="14"/>
                <w:sz w:val="20"/>
                <w:szCs w:val="20"/>
              </w:rPr>
              <w:t>2</w:t>
            </w:r>
            <w:r>
              <w:rPr>
                <w:rFonts w:ascii="Times New Roman" w:hAnsi="Times New Roman" w:eastAsia="Times New Roman" w:cs="Times New Roman"/>
                <w:spacing w:val="13"/>
                <w:sz w:val="20"/>
                <w:szCs w:val="20"/>
              </w:rPr>
              <w:t>.</w:t>
            </w:r>
            <w:r>
              <w:rPr>
                <w:rFonts w:ascii="Times New Roman" w:hAnsi="Times New Roman" w:eastAsia="Times New Roman" w:cs="Times New Roman"/>
                <w:spacing w:val="7"/>
                <w:sz w:val="20"/>
                <w:szCs w:val="20"/>
              </w:rPr>
              <w:t xml:space="preserve"> </w:t>
            </w:r>
            <w:r>
              <w:rPr>
                <w:rFonts w:ascii="仿宋" w:hAnsi="仿宋" w:eastAsia="仿宋" w:cs="仿宋"/>
                <w:spacing w:val="7"/>
                <w:sz w:val="20"/>
                <w:szCs w:val="20"/>
              </w:rPr>
              <w:t>申报单位为《湖南省制造业数字化转型生态供给资源池服务机构名单》</w:t>
            </w:r>
            <w:r>
              <w:rPr>
                <w:rFonts w:ascii="仿宋" w:hAnsi="仿宋" w:eastAsia="仿宋" w:cs="仿宋"/>
                <w:sz w:val="20"/>
                <w:szCs w:val="20"/>
              </w:rPr>
              <w:t xml:space="preserve"> </w:t>
            </w:r>
            <w:r>
              <w:rPr>
                <w:rFonts w:ascii="仿宋" w:hAnsi="仿宋" w:eastAsia="仿宋" w:cs="仿宋"/>
                <w:spacing w:val="12"/>
                <w:sz w:val="20"/>
                <w:szCs w:val="20"/>
              </w:rPr>
              <w:t>内单位</w:t>
            </w:r>
            <w:r>
              <w:rPr>
                <w:rFonts w:ascii="仿宋" w:hAnsi="仿宋" w:eastAsia="仿宋" w:cs="仿宋"/>
                <w:spacing w:val="10"/>
                <w:sz w:val="20"/>
                <w:szCs w:val="20"/>
              </w:rPr>
              <w:t>，</w:t>
            </w:r>
            <w:r>
              <w:rPr>
                <w:rFonts w:ascii="仿宋" w:hAnsi="仿宋" w:eastAsia="仿宋" w:cs="仿宋"/>
                <w:spacing w:val="6"/>
                <w:sz w:val="20"/>
                <w:szCs w:val="20"/>
              </w:rPr>
              <w:t xml:space="preserve">近 </w:t>
            </w:r>
            <w:r>
              <w:rPr>
                <w:rFonts w:ascii="Times New Roman" w:hAnsi="Times New Roman" w:eastAsia="Times New Roman" w:cs="Times New Roman"/>
                <w:spacing w:val="6"/>
                <w:sz w:val="20"/>
                <w:szCs w:val="20"/>
              </w:rPr>
              <w:t xml:space="preserve">3 </w:t>
            </w:r>
            <w:r>
              <w:rPr>
                <w:rFonts w:ascii="仿宋" w:hAnsi="仿宋" w:eastAsia="仿宋" w:cs="仿宋"/>
                <w:spacing w:val="6"/>
                <w:sz w:val="20"/>
                <w:szCs w:val="20"/>
              </w:rPr>
              <w:t>年 (</w:t>
            </w:r>
            <w:r>
              <w:rPr>
                <w:rFonts w:ascii="Times New Roman" w:hAnsi="Times New Roman" w:eastAsia="Times New Roman" w:cs="Times New Roman"/>
                <w:spacing w:val="6"/>
                <w:sz w:val="20"/>
                <w:szCs w:val="20"/>
              </w:rPr>
              <w:t xml:space="preserve">2020-2022 </w:t>
            </w:r>
            <w:r>
              <w:rPr>
                <w:rFonts w:ascii="仿宋" w:hAnsi="仿宋" w:eastAsia="仿宋" w:cs="仿宋"/>
                <w:spacing w:val="6"/>
                <w:sz w:val="20"/>
                <w:szCs w:val="20"/>
              </w:rPr>
              <w:t>年) 在湖南制造业数字化转型领域服务客户</w:t>
            </w:r>
            <w:r>
              <w:rPr>
                <w:rFonts w:ascii="仿宋" w:hAnsi="仿宋" w:eastAsia="仿宋" w:cs="仿宋"/>
                <w:sz w:val="20"/>
                <w:szCs w:val="20"/>
              </w:rPr>
              <w:t xml:space="preserve"> </w:t>
            </w:r>
            <w:r>
              <w:rPr>
                <w:rFonts w:ascii="仿宋" w:hAnsi="仿宋" w:eastAsia="仿宋" w:cs="仿宋"/>
                <w:spacing w:val="6"/>
                <w:sz w:val="20"/>
                <w:szCs w:val="20"/>
              </w:rPr>
              <w:t xml:space="preserve">数量不少于 </w:t>
            </w:r>
            <w:r>
              <w:rPr>
                <w:rFonts w:ascii="Times New Roman" w:hAnsi="Times New Roman" w:eastAsia="Times New Roman" w:cs="Times New Roman"/>
                <w:spacing w:val="6"/>
                <w:sz w:val="20"/>
                <w:szCs w:val="20"/>
              </w:rPr>
              <w:t>2</w:t>
            </w:r>
            <w:r>
              <w:rPr>
                <w:rFonts w:ascii="Times New Roman" w:hAnsi="Times New Roman" w:eastAsia="Times New Roman" w:cs="Times New Roman"/>
                <w:spacing w:val="3"/>
                <w:sz w:val="20"/>
                <w:szCs w:val="20"/>
              </w:rPr>
              <w:t xml:space="preserve">0 </w:t>
            </w:r>
            <w:r>
              <w:rPr>
                <w:rFonts w:ascii="仿宋" w:hAnsi="仿宋" w:eastAsia="仿宋" w:cs="仿宋"/>
                <w:spacing w:val="3"/>
                <w:sz w:val="20"/>
                <w:szCs w:val="20"/>
              </w:rPr>
              <w:t xml:space="preserve">家，合同总额不低于 </w:t>
            </w:r>
            <w:r>
              <w:rPr>
                <w:rFonts w:ascii="Times New Roman" w:hAnsi="Times New Roman" w:eastAsia="Times New Roman" w:cs="Times New Roman"/>
                <w:spacing w:val="3"/>
                <w:sz w:val="20"/>
                <w:szCs w:val="20"/>
              </w:rPr>
              <w:t xml:space="preserve">1000 </w:t>
            </w:r>
            <w:r>
              <w:rPr>
                <w:rFonts w:ascii="仿宋" w:hAnsi="仿宋" w:eastAsia="仿宋" w:cs="仿宋"/>
                <w:spacing w:val="3"/>
                <w:sz w:val="20"/>
                <w:szCs w:val="20"/>
              </w:rPr>
              <w:t>万元，人员和软硬件投入不低于</w:t>
            </w:r>
            <w:r>
              <w:rPr>
                <w:rFonts w:ascii="仿宋" w:hAnsi="仿宋" w:eastAsia="仿宋" w:cs="仿宋"/>
                <w:sz w:val="20"/>
                <w:szCs w:val="20"/>
              </w:rPr>
              <w:t xml:space="preserve"> </w:t>
            </w:r>
            <w:r>
              <w:rPr>
                <w:rFonts w:ascii="Times New Roman" w:hAnsi="Times New Roman" w:eastAsia="Times New Roman" w:cs="Times New Roman"/>
                <w:spacing w:val="9"/>
                <w:sz w:val="20"/>
                <w:szCs w:val="20"/>
              </w:rPr>
              <w:t xml:space="preserve">500 </w:t>
            </w:r>
            <w:r>
              <w:rPr>
                <w:rFonts w:ascii="仿宋" w:hAnsi="仿宋" w:eastAsia="仿宋" w:cs="仿宋"/>
                <w:spacing w:val="9"/>
                <w:sz w:val="20"/>
                <w:szCs w:val="20"/>
              </w:rPr>
              <w:t>万元。</w:t>
            </w:r>
            <w:r>
              <w:rPr>
                <w:rFonts w:ascii="仿宋" w:hAnsi="仿宋" w:eastAsia="仿宋" w:cs="仿宋"/>
                <w:sz w:val="20"/>
                <w:szCs w:val="20"/>
              </w:rPr>
              <w:t xml:space="preserve">                                                         </w:t>
            </w:r>
            <w:r>
              <w:rPr>
                <w:rFonts w:ascii="Times New Roman" w:hAnsi="Times New Roman" w:eastAsia="Times New Roman" w:cs="Times New Roman"/>
                <w:spacing w:val="7"/>
                <w:sz w:val="20"/>
                <w:szCs w:val="20"/>
              </w:rPr>
              <w:t xml:space="preserve">3. </w:t>
            </w:r>
            <w:r>
              <w:rPr>
                <w:rFonts w:ascii="仿宋" w:hAnsi="仿宋" w:eastAsia="仿宋" w:cs="仿宋"/>
                <w:spacing w:val="7"/>
                <w:sz w:val="20"/>
                <w:szCs w:val="20"/>
              </w:rPr>
              <w:t>申报单位在制造业数字化转型领域具有较强的技术创新能力，参与了</w:t>
            </w:r>
            <w:r>
              <w:rPr>
                <w:rFonts w:ascii="仿宋" w:hAnsi="仿宋" w:eastAsia="仿宋" w:cs="仿宋"/>
                <w:spacing w:val="4"/>
                <w:sz w:val="20"/>
                <w:szCs w:val="20"/>
              </w:rPr>
              <w:t>该</w:t>
            </w:r>
            <w:r>
              <w:rPr>
                <w:rFonts w:ascii="仿宋" w:hAnsi="仿宋" w:eastAsia="仿宋" w:cs="仿宋"/>
                <w:sz w:val="20"/>
                <w:szCs w:val="20"/>
              </w:rPr>
              <w:t xml:space="preserve"> </w:t>
            </w:r>
            <w:r>
              <w:rPr>
                <w:rFonts w:ascii="仿宋" w:hAnsi="仿宋" w:eastAsia="仿宋" w:cs="仿宋"/>
                <w:spacing w:val="12"/>
                <w:sz w:val="20"/>
                <w:szCs w:val="20"/>
              </w:rPr>
              <w:t>领</w:t>
            </w:r>
            <w:r>
              <w:rPr>
                <w:rFonts w:ascii="仿宋" w:hAnsi="仿宋" w:eastAsia="仿宋" w:cs="仿宋"/>
                <w:spacing w:val="11"/>
                <w:sz w:val="20"/>
                <w:szCs w:val="20"/>
              </w:rPr>
              <w:t>域国家、省级技术创新类项目。</w:t>
            </w:r>
            <w:r>
              <w:rPr>
                <w:rFonts w:ascii="仿宋" w:hAnsi="仿宋" w:eastAsia="仿宋" w:cs="仿宋"/>
                <w:sz w:val="20"/>
                <w:szCs w:val="20"/>
              </w:rPr>
              <w:t xml:space="preserve">                                   </w:t>
            </w:r>
            <w:r>
              <w:rPr>
                <w:rFonts w:ascii="Times New Roman" w:hAnsi="Times New Roman" w:eastAsia="Times New Roman" w:cs="Times New Roman"/>
                <w:spacing w:val="7"/>
                <w:sz w:val="20"/>
                <w:szCs w:val="20"/>
              </w:rPr>
              <w:t xml:space="preserve">4. </w:t>
            </w:r>
            <w:r>
              <w:rPr>
                <w:rFonts w:ascii="仿宋" w:hAnsi="仿宋" w:eastAsia="仿宋" w:cs="仿宋"/>
                <w:spacing w:val="7"/>
                <w:sz w:val="20"/>
                <w:szCs w:val="20"/>
              </w:rPr>
              <w:t>申报单位具有较强的制造业数字化转型解决方案交付能力，服务的企</w:t>
            </w:r>
            <w:r>
              <w:rPr>
                <w:rFonts w:ascii="仿宋" w:hAnsi="仿宋" w:eastAsia="仿宋" w:cs="仿宋"/>
                <w:spacing w:val="4"/>
                <w:sz w:val="20"/>
                <w:szCs w:val="20"/>
              </w:rPr>
              <w:t>业</w:t>
            </w:r>
            <w:r>
              <w:rPr>
                <w:rFonts w:ascii="仿宋" w:hAnsi="仿宋" w:eastAsia="仿宋" w:cs="仿宋"/>
                <w:sz w:val="20"/>
                <w:szCs w:val="20"/>
              </w:rPr>
              <w:t xml:space="preserve"> </w:t>
            </w:r>
            <w:r>
              <w:rPr>
                <w:rFonts w:ascii="仿宋" w:hAnsi="仿宋" w:eastAsia="仿宋" w:cs="仿宋"/>
                <w:spacing w:val="12"/>
                <w:sz w:val="20"/>
                <w:szCs w:val="20"/>
              </w:rPr>
              <w:t>和</w:t>
            </w:r>
            <w:r>
              <w:rPr>
                <w:rFonts w:ascii="仿宋" w:hAnsi="仿宋" w:eastAsia="仿宋" w:cs="仿宋"/>
                <w:spacing w:val="9"/>
                <w:sz w:val="20"/>
                <w:szCs w:val="20"/>
              </w:rPr>
              <w:t>项目获得了该领域国家、省级试点示范。</w:t>
            </w:r>
          </w:p>
          <w:p>
            <w:pPr>
              <w:spacing w:line="260" w:lineRule="auto"/>
              <w:ind w:left="126" w:right="32" w:hanging="12"/>
              <w:rPr>
                <w:rFonts w:ascii="仿宋" w:hAnsi="仿宋" w:eastAsia="仿宋" w:cs="仿宋"/>
                <w:sz w:val="20"/>
                <w:szCs w:val="20"/>
              </w:rPr>
            </w:pPr>
            <w:r>
              <w:rPr>
                <w:rFonts w:ascii="Times New Roman" w:hAnsi="Times New Roman" w:eastAsia="Times New Roman" w:cs="Times New Roman"/>
                <w:spacing w:val="3"/>
                <w:sz w:val="20"/>
                <w:szCs w:val="20"/>
              </w:rPr>
              <w:t xml:space="preserve">5. </w:t>
            </w:r>
            <w:r>
              <w:rPr>
                <w:rFonts w:ascii="仿宋" w:hAnsi="仿宋" w:eastAsia="仿宋" w:cs="仿宋"/>
                <w:spacing w:val="3"/>
                <w:sz w:val="20"/>
                <w:szCs w:val="20"/>
              </w:rPr>
              <w:t>申报单位行业影响力大，参与制造业数字化转型领域的政策、标准制</w:t>
            </w:r>
            <w:r>
              <w:rPr>
                <w:rFonts w:ascii="仿宋" w:hAnsi="仿宋" w:eastAsia="仿宋" w:cs="仿宋"/>
                <w:sz w:val="20"/>
                <w:szCs w:val="20"/>
              </w:rPr>
              <w:t xml:space="preserve">定， </w:t>
            </w:r>
            <w:r>
              <w:rPr>
                <w:rFonts w:ascii="仿宋" w:hAnsi="仿宋" w:eastAsia="仿宋" w:cs="仿宋"/>
                <w:spacing w:val="4"/>
                <w:sz w:val="20"/>
                <w:szCs w:val="20"/>
              </w:rPr>
              <w:t>牵头或核心参与该领域</w:t>
            </w:r>
            <w:r>
              <w:rPr>
                <w:rFonts w:ascii="仿宋" w:hAnsi="仿宋" w:eastAsia="仿宋" w:cs="仿宋"/>
                <w:spacing w:val="2"/>
                <w:sz w:val="20"/>
                <w:szCs w:val="20"/>
              </w:rPr>
              <w:t>国家级、省级联盟或协会，专利、软著等成果丰富。</w:t>
            </w:r>
          </w:p>
        </w:tc>
        <w:tc>
          <w:tcPr>
            <w:tcW w:w="82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65" w:line="230" w:lineRule="auto"/>
              <w:ind w:left="166"/>
              <w:rPr>
                <w:rFonts w:ascii="仿宋" w:hAnsi="仿宋" w:eastAsia="仿宋" w:cs="仿宋"/>
                <w:sz w:val="20"/>
                <w:szCs w:val="20"/>
              </w:rPr>
            </w:pPr>
            <w:r>
              <w:rPr>
                <w:rFonts w:ascii="仿宋" w:hAnsi="仿宋" w:eastAsia="仿宋" w:cs="仿宋"/>
                <w:spacing w:val="9"/>
                <w:sz w:val="20"/>
                <w:szCs w:val="20"/>
              </w:rPr>
              <w:t>人</w:t>
            </w:r>
            <w:r>
              <w:rPr>
                <w:rFonts w:ascii="仿宋" w:hAnsi="仿宋" w:eastAsia="仿宋" w:cs="仿宋"/>
                <w:spacing w:val="7"/>
                <w:sz w:val="20"/>
                <w:szCs w:val="20"/>
              </w:rPr>
              <w:t>工智能与数字</w:t>
            </w:r>
          </w:p>
          <w:p>
            <w:pPr>
              <w:spacing w:before="70" w:line="232" w:lineRule="auto"/>
              <w:ind w:left="584"/>
              <w:rPr>
                <w:rFonts w:ascii="仿宋" w:hAnsi="仿宋" w:eastAsia="仿宋" w:cs="仿宋"/>
                <w:sz w:val="20"/>
                <w:szCs w:val="20"/>
              </w:rPr>
            </w:pPr>
            <w:r>
              <w:rPr>
                <w:rFonts w:ascii="仿宋" w:hAnsi="仿宋" w:eastAsia="仿宋" w:cs="仿宋"/>
                <w:spacing w:val="5"/>
                <w:sz w:val="20"/>
                <w:szCs w:val="20"/>
              </w:rPr>
              <w:t>产</w:t>
            </w:r>
            <w:r>
              <w:rPr>
                <w:rFonts w:ascii="仿宋" w:hAnsi="仿宋" w:eastAsia="仿宋" w:cs="仿宋"/>
                <w:spacing w:val="4"/>
                <w:sz w:val="20"/>
                <w:szCs w:val="20"/>
              </w:rPr>
              <w:t>业处</w:t>
            </w:r>
          </w:p>
          <w:p>
            <w:pPr>
              <w:spacing w:before="70" w:line="229" w:lineRule="auto"/>
              <w:ind w:left="582"/>
              <w:rPr>
                <w:rFonts w:ascii="仿宋" w:hAnsi="仿宋" w:eastAsia="仿宋" w:cs="仿宋"/>
                <w:sz w:val="20"/>
                <w:szCs w:val="20"/>
              </w:rPr>
            </w:pPr>
            <w:r>
              <w:rPr>
                <w:rFonts w:ascii="仿宋" w:hAnsi="仿宋" w:eastAsia="仿宋" w:cs="仿宋"/>
                <w:spacing w:val="5"/>
                <w:sz w:val="20"/>
                <w:szCs w:val="20"/>
              </w:rPr>
              <w:t>徐江辉</w:t>
            </w:r>
          </w:p>
          <w:p>
            <w:pPr>
              <w:spacing w:before="106"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731-88955549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1570" w:type="dxa"/>
            <w:vAlign w:val="top"/>
          </w:tcPr>
          <w:p>
            <w:pPr>
              <w:spacing w:before="209" w:line="302" w:lineRule="auto"/>
              <w:ind w:left="115" w:right="198" w:firstLine="4"/>
              <w:rPr>
                <w:rFonts w:ascii="黑体" w:hAnsi="黑体" w:eastAsia="黑体" w:cs="黑体"/>
                <w:sz w:val="20"/>
                <w:szCs w:val="20"/>
              </w:rPr>
            </w:pPr>
            <w:r>
              <w:rPr>
                <w:rFonts w:ascii="黑体" w:hAnsi="黑体" w:eastAsia="黑体" w:cs="黑体"/>
                <w:spacing w:val="8"/>
                <w:sz w:val="20"/>
                <w:szCs w:val="20"/>
              </w:rPr>
              <w:t>十三、绿色</w:t>
            </w:r>
            <w:r>
              <w:rPr>
                <w:rFonts w:ascii="黑体" w:hAnsi="黑体" w:eastAsia="黑体" w:cs="黑体"/>
                <w:spacing w:val="7"/>
                <w:sz w:val="20"/>
                <w:szCs w:val="20"/>
              </w:rPr>
              <w:t>制</w:t>
            </w:r>
            <w:r>
              <w:rPr>
                <w:rFonts w:ascii="黑体" w:hAnsi="黑体" w:eastAsia="黑体" w:cs="黑体"/>
                <w:sz w:val="20"/>
                <w:szCs w:val="20"/>
              </w:rPr>
              <w:t xml:space="preserve"> </w:t>
            </w:r>
            <w:r>
              <w:rPr>
                <w:rFonts w:ascii="黑体" w:hAnsi="黑体" w:eastAsia="黑体" w:cs="黑体"/>
                <w:spacing w:val="11"/>
                <w:sz w:val="20"/>
                <w:szCs w:val="20"/>
              </w:rPr>
              <w:t>造</w:t>
            </w:r>
            <w:r>
              <w:rPr>
                <w:rFonts w:ascii="黑体" w:hAnsi="黑体" w:eastAsia="黑体" w:cs="黑体"/>
                <w:spacing w:val="8"/>
                <w:sz w:val="20"/>
                <w:szCs w:val="20"/>
              </w:rPr>
              <w:t>优秀系统解</w:t>
            </w:r>
            <w:r>
              <w:rPr>
                <w:rFonts w:ascii="黑体" w:hAnsi="黑体" w:eastAsia="黑体" w:cs="黑体"/>
                <w:sz w:val="20"/>
                <w:szCs w:val="20"/>
              </w:rPr>
              <w:t xml:space="preserve"> </w:t>
            </w:r>
            <w:r>
              <w:rPr>
                <w:rFonts w:ascii="黑体" w:hAnsi="黑体" w:eastAsia="黑体" w:cs="黑体"/>
                <w:spacing w:val="11"/>
                <w:sz w:val="20"/>
                <w:szCs w:val="20"/>
              </w:rPr>
              <w:t>决</w:t>
            </w:r>
            <w:r>
              <w:rPr>
                <w:rFonts w:ascii="黑体" w:hAnsi="黑体" w:eastAsia="黑体" w:cs="黑体"/>
                <w:spacing w:val="8"/>
                <w:sz w:val="20"/>
                <w:szCs w:val="20"/>
              </w:rPr>
              <w:t>方案供应商</w:t>
            </w:r>
            <w:r>
              <w:rPr>
                <w:rFonts w:ascii="黑体" w:hAnsi="黑体" w:eastAsia="黑体" w:cs="黑体"/>
                <w:sz w:val="20"/>
                <w:szCs w:val="20"/>
              </w:rPr>
              <w:t xml:space="preserve"> </w:t>
            </w:r>
            <w:r>
              <w:rPr>
                <w:rFonts w:ascii="黑体" w:hAnsi="黑体" w:eastAsia="黑体" w:cs="黑体"/>
                <w:spacing w:val="6"/>
                <w:sz w:val="20"/>
                <w:szCs w:val="20"/>
              </w:rPr>
              <w:t>奖</w:t>
            </w:r>
            <w:r>
              <w:rPr>
                <w:rFonts w:ascii="黑体" w:hAnsi="黑体" w:eastAsia="黑体" w:cs="黑体"/>
                <w:spacing w:val="5"/>
                <w:sz w:val="20"/>
                <w:szCs w:val="20"/>
              </w:rPr>
              <w:t>励</w:t>
            </w:r>
          </w:p>
        </w:tc>
        <w:tc>
          <w:tcPr>
            <w:tcW w:w="3693" w:type="dxa"/>
            <w:vAlign w:val="top"/>
          </w:tcPr>
          <w:p>
            <w:pPr>
              <w:spacing w:before="211" w:line="301" w:lineRule="auto"/>
              <w:ind w:left="116" w:right="53"/>
              <w:rPr>
                <w:rFonts w:ascii="仿宋" w:hAnsi="仿宋" w:eastAsia="仿宋" w:cs="仿宋"/>
                <w:sz w:val="20"/>
                <w:szCs w:val="20"/>
              </w:rPr>
            </w:pPr>
            <w:r>
              <w:rPr>
                <w:rFonts w:ascii="仿宋" w:hAnsi="仿宋" w:eastAsia="仿宋" w:cs="仿宋"/>
                <w:spacing w:val="23"/>
                <w:sz w:val="20"/>
                <w:szCs w:val="20"/>
              </w:rPr>
              <w:t>支</w:t>
            </w:r>
            <w:r>
              <w:rPr>
                <w:rFonts w:ascii="仿宋" w:hAnsi="仿宋" w:eastAsia="仿宋" w:cs="仿宋"/>
                <w:spacing w:val="16"/>
                <w:sz w:val="20"/>
                <w:szCs w:val="20"/>
              </w:rPr>
              <w:t>持省内为推动制造业绿色低碳转型</w:t>
            </w:r>
            <w:r>
              <w:rPr>
                <w:rFonts w:ascii="仿宋" w:hAnsi="仿宋" w:eastAsia="仿宋" w:cs="仿宋"/>
                <w:sz w:val="20"/>
                <w:szCs w:val="20"/>
              </w:rPr>
              <w:t xml:space="preserve"> </w:t>
            </w:r>
            <w:r>
              <w:rPr>
                <w:rFonts w:ascii="仿宋" w:hAnsi="仿宋" w:eastAsia="仿宋" w:cs="仿宋"/>
                <w:spacing w:val="6"/>
                <w:sz w:val="20"/>
                <w:szCs w:val="20"/>
              </w:rPr>
              <w:t>高质量发</w:t>
            </w:r>
            <w:r>
              <w:rPr>
                <w:rFonts w:ascii="仿宋" w:hAnsi="仿宋" w:eastAsia="仿宋" w:cs="仿宋"/>
                <w:spacing w:val="4"/>
                <w:sz w:val="20"/>
                <w:szCs w:val="20"/>
              </w:rPr>
              <w:t>展</w:t>
            </w:r>
            <w:r>
              <w:rPr>
                <w:rFonts w:ascii="仿宋" w:hAnsi="仿宋" w:eastAsia="仿宋" w:cs="仿宋"/>
                <w:spacing w:val="3"/>
                <w:sz w:val="20"/>
                <w:szCs w:val="20"/>
              </w:rPr>
              <w:t>，提供绿色制造相关方案咨</w:t>
            </w:r>
            <w:r>
              <w:rPr>
                <w:rFonts w:ascii="仿宋" w:hAnsi="仿宋" w:eastAsia="仿宋" w:cs="仿宋"/>
                <w:sz w:val="20"/>
                <w:szCs w:val="20"/>
              </w:rPr>
              <w:t xml:space="preserve"> </w:t>
            </w:r>
            <w:r>
              <w:rPr>
                <w:rFonts w:ascii="仿宋" w:hAnsi="仿宋" w:eastAsia="仿宋" w:cs="仿宋"/>
                <w:spacing w:val="7"/>
                <w:sz w:val="20"/>
                <w:szCs w:val="20"/>
              </w:rPr>
              <w:t>询、研发设计、集成应用、运营管理</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24"/>
                <w:sz w:val="20"/>
                <w:szCs w:val="20"/>
              </w:rPr>
              <w:t>公</w:t>
            </w:r>
            <w:r>
              <w:rPr>
                <w:rFonts w:ascii="仿宋" w:hAnsi="仿宋" w:eastAsia="仿宋" w:cs="仿宋"/>
                <w:spacing w:val="16"/>
                <w:sz w:val="20"/>
                <w:szCs w:val="20"/>
              </w:rPr>
              <w:t>共服务且成效显著的绿色制造系统</w:t>
            </w:r>
          </w:p>
        </w:tc>
        <w:tc>
          <w:tcPr>
            <w:tcW w:w="6851" w:type="dxa"/>
            <w:vAlign w:val="top"/>
          </w:tcPr>
          <w:p>
            <w:pPr>
              <w:spacing w:before="208" w:line="301" w:lineRule="auto"/>
              <w:ind w:left="108" w:right="105" w:firstLine="20"/>
              <w:rPr>
                <w:rFonts w:ascii="仿宋" w:hAnsi="仿宋" w:eastAsia="仿宋" w:cs="仿宋"/>
                <w:sz w:val="20"/>
                <w:szCs w:val="20"/>
              </w:rPr>
            </w:pPr>
            <w:r>
              <w:rPr>
                <w:rFonts w:ascii="Times New Roman" w:hAnsi="Times New Roman" w:eastAsia="Times New Roman" w:cs="Times New Roman"/>
                <w:spacing w:val="12"/>
                <w:sz w:val="20"/>
                <w:szCs w:val="20"/>
              </w:rPr>
              <w:t xml:space="preserve">1. </w:t>
            </w:r>
            <w:r>
              <w:rPr>
                <w:rFonts w:ascii="仿宋" w:hAnsi="仿宋" w:eastAsia="仿宋" w:cs="仿宋"/>
                <w:spacing w:val="12"/>
                <w:sz w:val="20"/>
                <w:szCs w:val="20"/>
              </w:rPr>
              <w:t>申</w:t>
            </w:r>
            <w:r>
              <w:rPr>
                <w:rFonts w:ascii="仿宋" w:hAnsi="仿宋" w:eastAsia="仿宋" w:cs="仿宋"/>
                <w:spacing w:val="9"/>
                <w:sz w:val="20"/>
                <w:szCs w:val="20"/>
              </w:rPr>
              <w:t>报</w:t>
            </w:r>
            <w:r>
              <w:rPr>
                <w:rFonts w:ascii="仿宋" w:hAnsi="仿宋" w:eastAsia="仿宋" w:cs="仿宋"/>
                <w:spacing w:val="6"/>
                <w:sz w:val="20"/>
                <w:szCs w:val="20"/>
              </w:rPr>
              <w:t>单位应在省内注册、具备独立法人资格</w:t>
            </w:r>
            <w:r>
              <w:rPr>
                <w:rFonts w:ascii="Times New Roman" w:hAnsi="Times New Roman" w:eastAsia="Times New Roman" w:cs="Times New Roman"/>
                <w:spacing w:val="6"/>
                <w:sz w:val="20"/>
                <w:szCs w:val="20"/>
              </w:rPr>
              <w:t>,</w:t>
            </w:r>
            <w:r>
              <w:rPr>
                <w:rFonts w:ascii="仿宋" w:hAnsi="仿宋" w:eastAsia="仿宋" w:cs="仿宋"/>
                <w:spacing w:val="6"/>
                <w:sz w:val="20"/>
                <w:szCs w:val="20"/>
              </w:rPr>
              <w:t>有固定的办公场所</w:t>
            </w:r>
            <w:r>
              <w:rPr>
                <w:rFonts w:ascii="Times New Roman" w:hAnsi="Times New Roman" w:eastAsia="Times New Roman" w:cs="Times New Roman"/>
                <w:spacing w:val="6"/>
                <w:sz w:val="20"/>
                <w:szCs w:val="20"/>
              </w:rPr>
              <w:t>,</w:t>
            </w:r>
            <w:r>
              <w:rPr>
                <w:rFonts w:ascii="仿宋" w:hAnsi="仿宋" w:eastAsia="仿宋" w:cs="仿宋"/>
                <w:spacing w:val="6"/>
                <w:sz w:val="20"/>
                <w:szCs w:val="20"/>
              </w:rPr>
              <w:t>有健全</w:t>
            </w:r>
            <w:r>
              <w:rPr>
                <w:rFonts w:ascii="仿宋" w:hAnsi="仿宋" w:eastAsia="仿宋" w:cs="仿宋"/>
                <w:sz w:val="20"/>
                <w:szCs w:val="20"/>
              </w:rPr>
              <w:t xml:space="preserve"> </w:t>
            </w:r>
            <w:r>
              <w:rPr>
                <w:rFonts w:ascii="仿宋" w:hAnsi="仿宋" w:eastAsia="仿宋" w:cs="仿宋"/>
                <w:spacing w:val="18"/>
                <w:sz w:val="20"/>
                <w:szCs w:val="20"/>
              </w:rPr>
              <w:t>的</w:t>
            </w:r>
            <w:r>
              <w:rPr>
                <w:rFonts w:ascii="仿宋" w:hAnsi="仿宋" w:eastAsia="仿宋" w:cs="仿宋"/>
                <w:spacing w:val="10"/>
                <w:sz w:val="20"/>
                <w:szCs w:val="20"/>
              </w:rPr>
              <w:t>管</w:t>
            </w:r>
            <w:r>
              <w:rPr>
                <w:rFonts w:ascii="仿宋" w:hAnsi="仿宋" w:eastAsia="仿宋" w:cs="仿宋"/>
                <w:spacing w:val="9"/>
                <w:sz w:val="20"/>
                <w:szCs w:val="20"/>
              </w:rPr>
              <w:t>理团队和人才队伍</w:t>
            </w:r>
            <w:r>
              <w:rPr>
                <w:rFonts w:ascii="Times New Roman" w:hAnsi="Times New Roman" w:eastAsia="Times New Roman" w:cs="Times New Roman"/>
                <w:spacing w:val="9"/>
                <w:sz w:val="20"/>
                <w:szCs w:val="20"/>
              </w:rPr>
              <w:t>,</w:t>
            </w:r>
            <w:r>
              <w:rPr>
                <w:rFonts w:ascii="仿宋" w:hAnsi="仿宋" w:eastAsia="仿宋" w:cs="仿宋"/>
                <w:spacing w:val="9"/>
                <w:sz w:val="20"/>
                <w:szCs w:val="20"/>
              </w:rPr>
              <w:t>运营和财务状况良好</w:t>
            </w:r>
            <w:r>
              <w:rPr>
                <w:rFonts w:ascii="Times New Roman" w:hAnsi="Times New Roman" w:eastAsia="Times New Roman" w:cs="Times New Roman"/>
                <w:spacing w:val="9"/>
                <w:sz w:val="20"/>
                <w:szCs w:val="20"/>
              </w:rPr>
              <w:t>,</w:t>
            </w:r>
            <w:r>
              <w:rPr>
                <w:rFonts w:ascii="仿宋" w:hAnsi="仿宋" w:eastAsia="仿宋" w:cs="仿宋"/>
                <w:spacing w:val="9"/>
                <w:sz w:val="20"/>
                <w:szCs w:val="20"/>
              </w:rPr>
              <w:t>具备较强的技术开发、资金</w:t>
            </w:r>
            <w:r>
              <w:rPr>
                <w:rFonts w:ascii="仿宋" w:hAnsi="仿宋" w:eastAsia="仿宋" w:cs="仿宋"/>
                <w:sz w:val="20"/>
                <w:szCs w:val="20"/>
              </w:rPr>
              <w:t xml:space="preserve"> </w:t>
            </w:r>
            <w:r>
              <w:rPr>
                <w:rFonts w:ascii="仿宋" w:hAnsi="仿宋" w:eastAsia="仿宋" w:cs="仿宋"/>
                <w:spacing w:val="20"/>
                <w:sz w:val="20"/>
                <w:szCs w:val="20"/>
              </w:rPr>
              <w:t>筹</w:t>
            </w:r>
            <w:r>
              <w:rPr>
                <w:rFonts w:ascii="仿宋" w:hAnsi="仿宋" w:eastAsia="仿宋" w:cs="仿宋"/>
                <w:spacing w:val="14"/>
                <w:sz w:val="20"/>
                <w:szCs w:val="20"/>
              </w:rPr>
              <w:t>措</w:t>
            </w:r>
            <w:r>
              <w:rPr>
                <w:rFonts w:ascii="仿宋" w:hAnsi="仿宋" w:eastAsia="仿宋" w:cs="仿宋"/>
                <w:spacing w:val="10"/>
                <w:sz w:val="20"/>
                <w:szCs w:val="20"/>
              </w:rPr>
              <w:t>、项目实施能力以及良好的社会信用。</w:t>
            </w:r>
            <w:r>
              <w:rPr>
                <w:rFonts w:ascii="仿宋" w:hAnsi="仿宋" w:eastAsia="仿宋" w:cs="仿宋"/>
                <w:sz w:val="20"/>
                <w:szCs w:val="20"/>
              </w:rPr>
              <w:t xml:space="preserve">                          </w:t>
            </w:r>
            <w:r>
              <w:rPr>
                <w:rFonts w:ascii="Times New Roman" w:hAnsi="Times New Roman" w:eastAsia="Times New Roman" w:cs="Times New Roman"/>
                <w:spacing w:val="7"/>
                <w:sz w:val="20"/>
                <w:szCs w:val="20"/>
              </w:rPr>
              <w:t xml:space="preserve">2. </w:t>
            </w:r>
            <w:r>
              <w:rPr>
                <w:rFonts w:ascii="仿宋" w:hAnsi="仿宋" w:eastAsia="仿宋" w:cs="仿宋"/>
                <w:spacing w:val="7"/>
                <w:sz w:val="20"/>
                <w:szCs w:val="20"/>
              </w:rPr>
              <w:t>申报单位提供的绿色制造系统解决方案在本领域应有通用性，能够广</w:t>
            </w:r>
            <w:r>
              <w:rPr>
                <w:rFonts w:ascii="仿宋" w:hAnsi="仿宋" w:eastAsia="仿宋" w:cs="仿宋"/>
                <w:sz w:val="20"/>
                <w:szCs w:val="20"/>
              </w:rPr>
              <w:t>泛</w:t>
            </w:r>
          </w:p>
        </w:tc>
        <w:tc>
          <w:tcPr>
            <w:tcW w:w="825" w:type="dxa"/>
            <w:vAlign w:val="top"/>
          </w:tcPr>
          <w:p>
            <w:pPr>
              <w:spacing w:line="310" w:lineRule="auto"/>
              <w:rPr>
                <w:rFonts w:ascii="Arial"/>
                <w:sz w:val="21"/>
              </w:rPr>
            </w:pPr>
          </w:p>
          <w:p>
            <w:pPr>
              <w:spacing w:line="311"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before="210" w:line="230" w:lineRule="auto"/>
              <w:ind w:left="167"/>
              <w:rPr>
                <w:rFonts w:ascii="仿宋" w:hAnsi="仿宋" w:eastAsia="仿宋" w:cs="仿宋"/>
                <w:sz w:val="20"/>
                <w:szCs w:val="20"/>
              </w:rPr>
            </w:pPr>
            <w:r>
              <w:rPr>
                <w:rFonts w:ascii="仿宋" w:hAnsi="仿宋" w:eastAsia="仿宋" w:cs="仿宋"/>
                <w:spacing w:val="8"/>
                <w:sz w:val="20"/>
                <w:szCs w:val="20"/>
              </w:rPr>
              <w:t>节</w:t>
            </w:r>
            <w:r>
              <w:rPr>
                <w:rFonts w:ascii="仿宋" w:hAnsi="仿宋" w:eastAsia="仿宋" w:cs="仿宋"/>
                <w:spacing w:val="7"/>
                <w:sz w:val="20"/>
                <w:szCs w:val="20"/>
              </w:rPr>
              <w:t>能与综合利用</w:t>
            </w:r>
          </w:p>
          <w:p>
            <w:pPr>
              <w:spacing w:before="70" w:line="237" w:lineRule="auto"/>
              <w:ind w:left="792"/>
              <w:rPr>
                <w:rFonts w:ascii="仿宋" w:hAnsi="仿宋" w:eastAsia="仿宋" w:cs="仿宋"/>
                <w:sz w:val="20"/>
                <w:szCs w:val="20"/>
              </w:rPr>
            </w:pPr>
            <w:r>
              <w:rPr>
                <w:rFonts w:ascii="仿宋" w:hAnsi="仿宋" w:eastAsia="仿宋" w:cs="仿宋"/>
                <w:sz w:val="20"/>
                <w:szCs w:val="20"/>
              </w:rPr>
              <w:t>处</w:t>
            </w:r>
          </w:p>
          <w:p>
            <w:pPr>
              <w:spacing w:before="61" w:line="231" w:lineRule="auto"/>
              <w:ind w:left="583"/>
              <w:rPr>
                <w:rFonts w:ascii="仿宋" w:hAnsi="仿宋" w:eastAsia="仿宋" w:cs="仿宋"/>
                <w:sz w:val="20"/>
                <w:szCs w:val="20"/>
              </w:rPr>
            </w:pPr>
            <w:r>
              <w:rPr>
                <w:rFonts w:ascii="仿宋" w:hAnsi="仿宋" w:eastAsia="仿宋" w:cs="仿宋"/>
                <w:spacing w:val="6"/>
                <w:sz w:val="20"/>
                <w:szCs w:val="20"/>
              </w:rPr>
              <w:t>刘</w:t>
            </w:r>
            <w:r>
              <w:rPr>
                <w:rFonts w:ascii="仿宋" w:hAnsi="仿宋" w:eastAsia="仿宋" w:cs="仿宋"/>
                <w:spacing w:val="4"/>
                <w:sz w:val="20"/>
                <w:szCs w:val="20"/>
              </w:rPr>
              <w:t>永忠</w:t>
            </w:r>
          </w:p>
          <w:p>
            <w:pPr>
              <w:spacing w:before="107"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731-88955371</w:t>
            </w:r>
          </w:p>
        </w:tc>
      </w:tr>
    </w:tbl>
    <w:p>
      <w:pPr>
        <w:spacing w:line="132" w:lineRule="exact"/>
        <w:rPr>
          <w:rFonts w:ascii="Arial"/>
          <w:sz w:val="11"/>
        </w:rPr>
      </w:pPr>
    </w:p>
    <w:p>
      <w:pPr>
        <w:sectPr>
          <w:footerReference r:id="rId12" w:type="default"/>
          <w:pgSz w:w="16839" w:h="11906"/>
          <w:pgMar w:top="400" w:right="891" w:bottom="1370" w:left="1230" w:header="0" w:footer="1088"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3" w:hRule="atLeast"/>
        </w:trPr>
        <w:tc>
          <w:tcPr>
            <w:tcW w:w="1570" w:type="dxa"/>
            <w:vAlign w:val="top"/>
          </w:tcPr>
          <w:p>
            <w:pPr>
              <w:rPr>
                <w:rFonts w:ascii="Arial"/>
                <w:sz w:val="21"/>
              </w:rPr>
            </w:pPr>
          </w:p>
        </w:tc>
        <w:tc>
          <w:tcPr>
            <w:tcW w:w="3693" w:type="dxa"/>
            <w:vAlign w:val="top"/>
          </w:tcPr>
          <w:p>
            <w:pPr>
              <w:spacing w:before="65" w:line="293" w:lineRule="auto"/>
              <w:ind w:left="106" w:right="53" w:firstLine="12"/>
              <w:rPr>
                <w:rFonts w:ascii="仿宋" w:hAnsi="仿宋" w:eastAsia="仿宋" w:cs="仿宋"/>
                <w:sz w:val="20"/>
                <w:szCs w:val="20"/>
              </w:rPr>
            </w:pPr>
            <w:r>
              <w:rPr>
                <w:rFonts w:ascii="仿宋" w:hAnsi="仿宋" w:eastAsia="仿宋" w:cs="仿宋"/>
                <w:spacing w:val="12"/>
                <w:sz w:val="20"/>
                <w:szCs w:val="20"/>
              </w:rPr>
              <w:t>解</w:t>
            </w:r>
            <w:r>
              <w:rPr>
                <w:rFonts w:ascii="仿宋" w:hAnsi="仿宋" w:eastAsia="仿宋" w:cs="仿宋"/>
                <w:spacing w:val="10"/>
                <w:sz w:val="20"/>
                <w:szCs w:val="20"/>
              </w:rPr>
              <w:t>决方案供应商。</w:t>
            </w:r>
            <w:r>
              <w:rPr>
                <w:rFonts w:ascii="仿宋" w:hAnsi="仿宋" w:eastAsia="仿宋" w:cs="仿宋"/>
                <w:sz w:val="20"/>
                <w:szCs w:val="20"/>
              </w:rPr>
              <w:t xml:space="preserve">                   </w:t>
            </w:r>
            <w:r>
              <w:rPr>
                <w:rFonts w:ascii="Times New Roman" w:hAnsi="Times New Roman" w:eastAsia="Times New Roman" w:cs="Times New Roman"/>
                <w:spacing w:val="7"/>
                <w:sz w:val="20"/>
                <w:szCs w:val="20"/>
              </w:rPr>
              <w:t>1.</w:t>
            </w:r>
            <w:r>
              <w:rPr>
                <w:rFonts w:ascii="仿宋" w:hAnsi="仿宋" w:eastAsia="仿宋" w:cs="仿宋"/>
                <w:spacing w:val="7"/>
                <w:sz w:val="20"/>
                <w:szCs w:val="20"/>
              </w:rPr>
              <w:t>绿色关键工艺系统集成应用。围绕</w:t>
            </w:r>
            <w:r>
              <w:rPr>
                <w:rFonts w:ascii="仿宋" w:hAnsi="仿宋" w:eastAsia="仿宋" w:cs="仿宋"/>
                <w:spacing w:val="5"/>
                <w:sz w:val="20"/>
                <w:szCs w:val="20"/>
              </w:rPr>
              <w:t>钢</w:t>
            </w:r>
            <w:r>
              <w:rPr>
                <w:rFonts w:ascii="仿宋" w:hAnsi="仿宋" w:eastAsia="仿宋" w:cs="仿宋"/>
                <w:sz w:val="20"/>
                <w:szCs w:val="20"/>
              </w:rPr>
              <w:t xml:space="preserve"> </w:t>
            </w:r>
            <w:r>
              <w:rPr>
                <w:rFonts w:ascii="仿宋" w:hAnsi="仿宋" w:eastAsia="仿宋" w:cs="仿宋"/>
                <w:spacing w:val="8"/>
                <w:sz w:val="20"/>
                <w:szCs w:val="20"/>
              </w:rPr>
              <w:t>铁、</w:t>
            </w:r>
            <w:r>
              <w:rPr>
                <w:rFonts w:ascii="仿宋" w:hAnsi="仿宋" w:eastAsia="仿宋" w:cs="仿宋"/>
                <w:spacing w:val="4"/>
                <w:sz w:val="20"/>
                <w:szCs w:val="20"/>
              </w:rPr>
              <w:t>有色、化工、建材、印染、造纸等</w:t>
            </w:r>
            <w:r>
              <w:rPr>
                <w:rFonts w:ascii="仿宋" w:hAnsi="仿宋" w:eastAsia="仿宋" w:cs="仿宋"/>
                <w:sz w:val="20"/>
                <w:szCs w:val="20"/>
              </w:rPr>
              <w:t xml:space="preserve"> </w:t>
            </w:r>
            <w:r>
              <w:rPr>
                <w:rFonts w:ascii="仿宋" w:hAnsi="仿宋" w:eastAsia="仿宋" w:cs="仿宋"/>
                <w:spacing w:val="19"/>
                <w:sz w:val="20"/>
                <w:szCs w:val="20"/>
              </w:rPr>
              <w:t>传</w:t>
            </w:r>
            <w:r>
              <w:rPr>
                <w:rFonts w:ascii="仿宋" w:hAnsi="仿宋" w:eastAsia="仿宋" w:cs="仿宋"/>
                <w:spacing w:val="17"/>
                <w:sz w:val="20"/>
                <w:szCs w:val="20"/>
              </w:rPr>
              <w:t>统行业的绿色升级，提供高技术含</w:t>
            </w:r>
            <w:r>
              <w:rPr>
                <w:rFonts w:ascii="仿宋" w:hAnsi="仿宋" w:eastAsia="仿宋" w:cs="仿宋"/>
                <w:sz w:val="20"/>
                <w:szCs w:val="20"/>
              </w:rPr>
              <w:t xml:space="preserve"> </w:t>
            </w:r>
            <w:r>
              <w:rPr>
                <w:rFonts w:ascii="仿宋" w:hAnsi="仿宋" w:eastAsia="仿宋" w:cs="仿宋"/>
                <w:spacing w:val="8"/>
                <w:sz w:val="20"/>
                <w:szCs w:val="20"/>
              </w:rPr>
              <w:t>量</w:t>
            </w:r>
            <w:r>
              <w:rPr>
                <w:rFonts w:ascii="仿宋" w:hAnsi="仿宋" w:eastAsia="仿宋" w:cs="仿宋"/>
                <w:spacing w:val="4"/>
                <w:sz w:val="20"/>
                <w:szCs w:val="20"/>
              </w:rPr>
              <w:t>、高可靠性要求、高附加值特性的绿</w:t>
            </w:r>
            <w:r>
              <w:rPr>
                <w:rFonts w:ascii="仿宋" w:hAnsi="仿宋" w:eastAsia="仿宋" w:cs="仿宋"/>
                <w:sz w:val="20"/>
                <w:szCs w:val="20"/>
              </w:rPr>
              <w:t xml:space="preserve"> </w:t>
            </w:r>
            <w:r>
              <w:rPr>
                <w:rFonts w:ascii="仿宋" w:hAnsi="仿宋" w:eastAsia="仿宋" w:cs="仿宋"/>
                <w:spacing w:val="19"/>
                <w:sz w:val="20"/>
                <w:szCs w:val="20"/>
              </w:rPr>
              <w:t>色</w:t>
            </w:r>
            <w:r>
              <w:rPr>
                <w:rFonts w:ascii="仿宋" w:hAnsi="仿宋" w:eastAsia="仿宋" w:cs="仿宋"/>
                <w:spacing w:val="17"/>
                <w:sz w:val="20"/>
                <w:szCs w:val="20"/>
              </w:rPr>
              <w:t>制造关键工艺技术装备研发设计与</w:t>
            </w:r>
            <w:r>
              <w:rPr>
                <w:rFonts w:ascii="仿宋" w:hAnsi="仿宋" w:eastAsia="仿宋" w:cs="仿宋"/>
                <w:sz w:val="20"/>
                <w:szCs w:val="20"/>
              </w:rPr>
              <w:t xml:space="preserve"> </w:t>
            </w:r>
            <w:r>
              <w:rPr>
                <w:rFonts w:ascii="仿宋" w:hAnsi="仿宋" w:eastAsia="仿宋" w:cs="仿宋"/>
                <w:spacing w:val="13"/>
                <w:sz w:val="20"/>
                <w:szCs w:val="20"/>
              </w:rPr>
              <w:t>改</w:t>
            </w:r>
            <w:r>
              <w:rPr>
                <w:rFonts w:ascii="仿宋" w:hAnsi="仿宋" w:eastAsia="仿宋" w:cs="仿宋"/>
                <w:spacing w:val="11"/>
                <w:sz w:val="20"/>
                <w:szCs w:val="20"/>
              </w:rPr>
              <w:t>造优化的系统解决方案，</w:t>
            </w:r>
            <w:r>
              <w:rPr>
                <w:rFonts w:ascii="仿宋" w:hAnsi="仿宋" w:eastAsia="仿宋" w:cs="仿宋"/>
                <w:sz w:val="20"/>
                <w:szCs w:val="20"/>
              </w:rPr>
              <w:t xml:space="preserve">          </w:t>
            </w:r>
            <w:r>
              <w:rPr>
                <w:rFonts w:ascii="Times New Roman" w:hAnsi="Times New Roman" w:eastAsia="Times New Roman" w:cs="Times New Roman"/>
                <w:spacing w:val="7"/>
                <w:sz w:val="20"/>
                <w:szCs w:val="20"/>
              </w:rPr>
              <w:t>2.</w:t>
            </w:r>
            <w:r>
              <w:rPr>
                <w:rFonts w:ascii="仿宋" w:hAnsi="仿宋" w:eastAsia="仿宋" w:cs="仿宋"/>
                <w:spacing w:val="7"/>
                <w:sz w:val="20"/>
                <w:szCs w:val="20"/>
              </w:rPr>
              <w:t>通用节能装备绿色系统集成应用。</w:t>
            </w:r>
            <w:r>
              <w:rPr>
                <w:rFonts w:ascii="仿宋" w:hAnsi="仿宋" w:eastAsia="仿宋" w:cs="仿宋"/>
                <w:spacing w:val="5"/>
                <w:sz w:val="20"/>
                <w:szCs w:val="20"/>
              </w:rPr>
              <w:t>围</w:t>
            </w:r>
            <w:r>
              <w:rPr>
                <w:rFonts w:ascii="仿宋" w:hAnsi="仿宋" w:eastAsia="仿宋" w:cs="仿宋"/>
                <w:sz w:val="20"/>
                <w:szCs w:val="20"/>
              </w:rPr>
              <w:t xml:space="preserve"> </w:t>
            </w:r>
            <w:r>
              <w:rPr>
                <w:rFonts w:ascii="仿宋" w:hAnsi="仿宋" w:eastAsia="仿宋" w:cs="仿宋"/>
                <w:spacing w:val="6"/>
                <w:sz w:val="20"/>
                <w:szCs w:val="20"/>
              </w:rPr>
              <w:t>绕</w:t>
            </w:r>
            <w:r>
              <w:rPr>
                <w:rFonts w:ascii="仿宋" w:hAnsi="仿宋" w:eastAsia="仿宋" w:cs="仿宋"/>
                <w:spacing w:val="4"/>
                <w:sz w:val="20"/>
                <w:szCs w:val="20"/>
              </w:rPr>
              <w:t>通用机电设备 (变压器、压缩机、风</w:t>
            </w:r>
            <w:r>
              <w:rPr>
                <w:rFonts w:ascii="仿宋" w:hAnsi="仿宋" w:eastAsia="仿宋" w:cs="仿宋"/>
                <w:sz w:val="20"/>
                <w:szCs w:val="20"/>
              </w:rPr>
              <w:t xml:space="preserve"> </w:t>
            </w:r>
            <w:r>
              <w:rPr>
                <w:rFonts w:ascii="仿宋" w:hAnsi="仿宋" w:eastAsia="仿宋" w:cs="仿宋"/>
                <w:spacing w:val="8"/>
                <w:sz w:val="20"/>
                <w:szCs w:val="20"/>
              </w:rPr>
              <w:t>机</w:t>
            </w:r>
            <w:r>
              <w:rPr>
                <w:rFonts w:ascii="仿宋" w:hAnsi="仿宋" w:eastAsia="仿宋" w:cs="仿宋"/>
                <w:spacing w:val="4"/>
                <w:sz w:val="20"/>
                <w:szCs w:val="20"/>
              </w:rPr>
              <w:t>、电机、泵、承压设备等) 、工业锅</w:t>
            </w:r>
            <w:r>
              <w:rPr>
                <w:rFonts w:ascii="仿宋" w:hAnsi="仿宋" w:eastAsia="仿宋" w:cs="仿宋"/>
                <w:sz w:val="20"/>
                <w:szCs w:val="20"/>
              </w:rPr>
              <w:t xml:space="preserve"> </w:t>
            </w:r>
            <w:r>
              <w:rPr>
                <w:rFonts w:ascii="仿宋" w:hAnsi="仿宋" w:eastAsia="仿宋" w:cs="仿宋"/>
                <w:spacing w:val="8"/>
                <w:sz w:val="20"/>
                <w:szCs w:val="20"/>
              </w:rPr>
              <w:t>炉</w:t>
            </w:r>
            <w:r>
              <w:rPr>
                <w:rFonts w:ascii="仿宋" w:hAnsi="仿宋" w:eastAsia="仿宋" w:cs="仿宋"/>
                <w:spacing w:val="4"/>
                <w:sz w:val="20"/>
                <w:szCs w:val="20"/>
              </w:rPr>
              <w:t>窑炉、水处理系统等节能装备，具备</w:t>
            </w:r>
            <w:r>
              <w:rPr>
                <w:rFonts w:ascii="仿宋" w:hAnsi="仿宋" w:eastAsia="仿宋" w:cs="仿宋"/>
                <w:sz w:val="20"/>
                <w:szCs w:val="20"/>
              </w:rPr>
              <w:t xml:space="preserve"> </w:t>
            </w:r>
            <w:r>
              <w:rPr>
                <w:rFonts w:ascii="仿宋" w:hAnsi="仿宋" w:eastAsia="仿宋" w:cs="仿宋"/>
                <w:spacing w:val="7"/>
                <w:sz w:val="20"/>
                <w:szCs w:val="20"/>
              </w:rPr>
              <w:t>技</w:t>
            </w:r>
            <w:r>
              <w:rPr>
                <w:rFonts w:ascii="仿宋" w:hAnsi="仿宋" w:eastAsia="仿宋" w:cs="仿宋"/>
                <w:spacing w:val="4"/>
                <w:sz w:val="20"/>
                <w:szCs w:val="20"/>
              </w:rPr>
              <w:t>术创新研发、节能与绿色制造技术服</w:t>
            </w:r>
            <w:r>
              <w:rPr>
                <w:rFonts w:ascii="仿宋" w:hAnsi="仿宋" w:eastAsia="仿宋" w:cs="仿宋"/>
                <w:sz w:val="20"/>
                <w:szCs w:val="20"/>
              </w:rPr>
              <w:t xml:space="preserve"> </w:t>
            </w:r>
            <w:r>
              <w:rPr>
                <w:rFonts w:ascii="仿宋" w:hAnsi="仿宋" w:eastAsia="仿宋" w:cs="仿宋"/>
                <w:spacing w:val="8"/>
                <w:sz w:val="20"/>
                <w:szCs w:val="20"/>
              </w:rPr>
              <w:t>务</w:t>
            </w:r>
            <w:r>
              <w:rPr>
                <w:rFonts w:ascii="仿宋" w:hAnsi="仿宋" w:eastAsia="仿宋" w:cs="仿宋"/>
                <w:spacing w:val="6"/>
                <w:sz w:val="20"/>
                <w:szCs w:val="20"/>
              </w:rPr>
              <w:t>能</w:t>
            </w:r>
            <w:r>
              <w:rPr>
                <w:rFonts w:ascii="仿宋" w:hAnsi="仿宋" w:eastAsia="仿宋" w:cs="仿宋"/>
                <w:spacing w:val="4"/>
                <w:sz w:val="20"/>
                <w:szCs w:val="20"/>
              </w:rPr>
              <w:t>力，为工业企业提供绿色改造系统</w:t>
            </w:r>
            <w:r>
              <w:rPr>
                <w:rFonts w:ascii="仿宋" w:hAnsi="仿宋" w:eastAsia="仿宋" w:cs="仿宋"/>
                <w:sz w:val="20"/>
                <w:szCs w:val="20"/>
              </w:rPr>
              <w:t xml:space="preserve"> </w:t>
            </w:r>
            <w:r>
              <w:rPr>
                <w:rFonts w:ascii="仿宋" w:hAnsi="仿宋" w:eastAsia="仿宋" w:cs="仿宋"/>
                <w:spacing w:val="18"/>
                <w:sz w:val="20"/>
                <w:szCs w:val="20"/>
              </w:rPr>
              <w:t>集</w:t>
            </w:r>
            <w:r>
              <w:rPr>
                <w:rFonts w:ascii="仿宋" w:hAnsi="仿宋" w:eastAsia="仿宋" w:cs="仿宋"/>
                <w:spacing w:val="11"/>
                <w:sz w:val="20"/>
                <w:szCs w:val="20"/>
              </w:rPr>
              <w:t>成应用解决方案。</w:t>
            </w:r>
            <w:r>
              <w:rPr>
                <w:rFonts w:ascii="仿宋" w:hAnsi="仿宋" w:eastAsia="仿宋" w:cs="仿宋"/>
                <w:sz w:val="20"/>
                <w:szCs w:val="20"/>
              </w:rPr>
              <w:t xml:space="preserve">                </w:t>
            </w:r>
            <w:r>
              <w:rPr>
                <w:rFonts w:ascii="Times New Roman" w:hAnsi="Times New Roman" w:eastAsia="Times New Roman" w:cs="Times New Roman"/>
                <w:spacing w:val="7"/>
                <w:sz w:val="20"/>
                <w:szCs w:val="20"/>
              </w:rPr>
              <w:t>3.</w:t>
            </w:r>
            <w:r>
              <w:rPr>
                <w:rFonts w:ascii="仿宋" w:hAnsi="仿宋" w:eastAsia="仿宋" w:cs="仿宋"/>
                <w:spacing w:val="7"/>
                <w:sz w:val="20"/>
                <w:szCs w:val="20"/>
              </w:rPr>
              <w:t>先进适用环保装备系统集成应用。</w:t>
            </w:r>
            <w:r>
              <w:rPr>
                <w:rFonts w:ascii="仿宋" w:hAnsi="仿宋" w:eastAsia="仿宋" w:cs="仿宋"/>
                <w:spacing w:val="5"/>
                <w:sz w:val="20"/>
                <w:szCs w:val="20"/>
              </w:rPr>
              <w:t>围</w:t>
            </w:r>
            <w:r>
              <w:rPr>
                <w:rFonts w:ascii="仿宋" w:hAnsi="仿宋" w:eastAsia="仿宋" w:cs="仿宋"/>
                <w:sz w:val="20"/>
                <w:szCs w:val="20"/>
              </w:rPr>
              <w:t xml:space="preserve"> </w:t>
            </w:r>
            <w:r>
              <w:rPr>
                <w:rFonts w:ascii="仿宋" w:hAnsi="仿宋" w:eastAsia="仿宋" w:cs="仿宋"/>
                <w:spacing w:val="8"/>
                <w:sz w:val="20"/>
                <w:szCs w:val="20"/>
              </w:rPr>
              <w:t>绕</w:t>
            </w:r>
            <w:r>
              <w:rPr>
                <w:rFonts w:ascii="仿宋" w:hAnsi="仿宋" w:eastAsia="仿宋" w:cs="仿宋"/>
                <w:spacing w:val="4"/>
                <w:sz w:val="20"/>
                <w:szCs w:val="20"/>
              </w:rPr>
              <w:t>水气土环境污染治理、清洁生产等重</w:t>
            </w:r>
            <w:r>
              <w:rPr>
                <w:rFonts w:ascii="仿宋" w:hAnsi="仿宋" w:eastAsia="仿宋" w:cs="仿宋"/>
                <w:sz w:val="20"/>
                <w:szCs w:val="20"/>
              </w:rPr>
              <w:t xml:space="preserve"> </w:t>
            </w:r>
            <w:r>
              <w:rPr>
                <w:rFonts w:ascii="仿宋" w:hAnsi="仿宋" w:eastAsia="仿宋" w:cs="仿宋"/>
                <w:spacing w:val="8"/>
                <w:sz w:val="20"/>
                <w:szCs w:val="20"/>
              </w:rPr>
              <w:t>点</w:t>
            </w:r>
            <w:r>
              <w:rPr>
                <w:rFonts w:ascii="仿宋" w:hAnsi="仿宋" w:eastAsia="仿宋" w:cs="仿宋"/>
                <w:spacing w:val="6"/>
                <w:sz w:val="20"/>
                <w:szCs w:val="20"/>
              </w:rPr>
              <w:t>领</w:t>
            </w:r>
            <w:r>
              <w:rPr>
                <w:rFonts w:ascii="仿宋" w:hAnsi="仿宋" w:eastAsia="仿宋" w:cs="仿宋"/>
                <w:spacing w:val="4"/>
                <w:sz w:val="20"/>
                <w:szCs w:val="20"/>
              </w:rPr>
              <w:t>域，针对重点行业、重点区域、重</w:t>
            </w:r>
            <w:r>
              <w:rPr>
                <w:rFonts w:ascii="仿宋" w:hAnsi="仿宋" w:eastAsia="仿宋" w:cs="仿宋"/>
                <w:sz w:val="20"/>
                <w:szCs w:val="20"/>
              </w:rPr>
              <w:t xml:space="preserve"> </w:t>
            </w:r>
            <w:r>
              <w:rPr>
                <w:rFonts w:ascii="仿宋" w:hAnsi="仿宋" w:eastAsia="仿宋" w:cs="仿宋"/>
                <w:spacing w:val="8"/>
                <w:sz w:val="20"/>
                <w:szCs w:val="20"/>
              </w:rPr>
              <w:t>点</w:t>
            </w:r>
            <w:r>
              <w:rPr>
                <w:rFonts w:ascii="仿宋" w:hAnsi="仿宋" w:eastAsia="仿宋" w:cs="仿宋"/>
                <w:spacing w:val="4"/>
                <w:sz w:val="20"/>
                <w:szCs w:val="20"/>
              </w:rPr>
              <w:t>企业的典型应用场景，提供环保装备</w:t>
            </w:r>
            <w:r>
              <w:rPr>
                <w:rFonts w:ascii="仿宋" w:hAnsi="仿宋" w:eastAsia="仿宋" w:cs="仿宋"/>
                <w:sz w:val="20"/>
                <w:szCs w:val="20"/>
              </w:rPr>
              <w:t xml:space="preserve"> </w:t>
            </w:r>
            <w:r>
              <w:rPr>
                <w:rFonts w:ascii="仿宋" w:hAnsi="仿宋" w:eastAsia="仿宋" w:cs="仿宋"/>
                <w:spacing w:val="15"/>
                <w:sz w:val="20"/>
                <w:szCs w:val="20"/>
              </w:rPr>
              <w:t>系</w:t>
            </w:r>
            <w:r>
              <w:rPr>
                <w:rFonts w:ascii="仿宋" w:hAnsi="仿宋" w:eastAsia="仿宋" w:cs="仿宋"/>
                <w:spacing w:val="11"/>
                <w:sz w:val="20"/>
                <w:szCs w:val="20"/>
              </w:rPr>
              <w:t>统集成应用解决方案，</w:t>
            </w:r>
            <w:r>
              <w:rPr>
                <w:rFonts w:ascii="仿宋" w:hAnsi="仿宋" w:eastAsia="仿宋" w:cs="仿宋"/>
                <w:sz w:val="20"/>
                <w:szCs w:val="20"/>
              </w:rPr>
              <w:t xml:space="preserve">            </w:t>
            </w:r>
            <w:r>
              <w:rPr>
                <w:rFonts w:ascii="Times New Roman" w:hAnsi="Times New Roman" w:eastAsia="Times New Roman" w:cs="Times New Roman"/>
                <w:spacing w:val="4"/>
                <w:sz w:val="20"/>
                <w:szCs w:val="20"/>
              </w:rPr>
              <w:t xml:space="preserve">4. </w:t>
            </w:r>
            <w:r>
              <w:rPr>
                <w:rFonts w:ascii="仿宋" w:hAnsi="仿宋" w:eastAsia="仿宋" w:cs="仿宋"/>
                <w:spacing w:val="4"/>
                <w:sz w:val="20"/>
                <w:szCs w:val="20"/>
              </w:rPr>
              <w:t>资源综合利用系统集成应用。面向</w:t>
            </w:r>
            <w:r>
              <w:rPr>
                <w:rFonts w:ascii="仿宋" w:hAnsi="仿宋" w:eastAsia="仿宋" w:cs="仿宋"/>
                <w:spacing w:val="2"/>
                <w:sz w:val="20"/>
                <w:szCs w:val="20"/>
              </w:rPr>
              <w:t>退</w:t>
            </w:r>
            <w:r>
              <w:rPr>
                <w:rFonts w:ascii="仿宋" w:hAnsi="仿宋" w:eastAsia="仿宋" w:cs="仿宋"/>
                <w:sz w:val="20"/>
                <w:szCs w:val="20"/>
              </w:rPr>
              <w:t xml:space="preserve"> </w:t>
            </w:r>
            <w:r>
              <w:rPr>
                <w:rFonts w:ascii="仿宋" w:hAnsi="仿宋" w:eastAsia="仿宋" w:cs="仿宋"/>
                <w:spacing w:val="14"/>
                <w:sz w:val="20"/>
                <w:szCs w:val="20"/>
              </w:rPr>
              <w:t>役</w:t>
            </w:r>
            <w:r>
              <w:rPr>
                <w:rFonts w:ascii="仿宋" w:hAnsi="仿宋" w:eastAsia="仿宋" w:cs="仿宋"/>
                <w:spacing w:val="8"/>
                <w:sz w:val="20"/>
                <w:szCs w:val="20"/>
              </w:rPr>
              <w:t>动</w:t>
            </w:r>
            <w:r>
              <w:rPr>
                <w:rFonts w:ascii="仿宋" w:hAnsi="仿宋" w:eastAsia="仿宋" w:cs="仿宋"/>
                <w:spacing w:val="7"/>
                <w:sz w:val="20"/>
                <w:szCs w:val="20"/>
              </w:rPr>
              <w:t>力蓄电池、废钢铁、废有色金属、</w:t>
            </w:r>
            <w:r>
              <w:rPr>
                <w:rFonts w:ascii="仿宋" w:hAnsi="仿宋" w:eastAsia="仿宋" w:cs="仿宋"/>
                <w:sz w:val="20"/>
                <w:szCs w:val="20"/>
              </w:rPr>
              <w:t xml:space="preserve"> </w:t>
            </w:r>
            <w:r>
              <w:rPr>
                <w:rFonts w:ascii="仿宋" w:hAnsi="仿宋" w:eastAsia="仿宋" w:cs="仿宋"/>
                <w:spacing w:val="8"/>
                <w:sz w:val="20"/>
                <w:szCs w:val="20"/>
              </w:rPr>
              <w:t>废</w:t>
            </w:r>
            <w:r>
              <w:rPr>
                <w:rFonts w:ascii="仿宋" w:hAnsi="仿宋" w:eastAsia="仿宋" w:cs="仿宋"/>
                <w:spacing w:val="6"/>
                <w:sz w:val="20"/>
                <w:szCs w:val="20"/>
              </w:rPr>
              <w:t>纸</w:t>
            </w:r>
            <w:r>
              <w:rPr>
                <w:rFonts w:ascii="仿宋" w:hAnsi="仿宋" w:eastAsia="仿宋" w:cs="仿宋"/>
                <w:spacing w:val="4"/>
                <w:sz w:val="20"/>
                <w:szCs w:val="20"/>
              </w:rPr>
              <w:t>等高值废旧产品，提供残余价值评</w:t>
            </w:r>
            <w:r>
              <w:rPr>
                <w:rFonts w:ascii="仿宋" w:hAnsi="仿宋" w:eastAsia="仿宋" w:cs="仿宋"/>
                <w:sz w:val="20"/>
                <w:szCs w:val="20"/>
              </w:rPr>
              <w:t xml:space="preserve"> </w:t>
            </w:r>
            <w:r>
              <w:rPr>
                <w:rFonts w:ascii="仿宋" w:hAnsi="仿宋" w:eastAsia="仿宋" w:cs="仿宋"/>
                <w:spacing w:val="8"/>
                <w:sz w:val="20"/>
                <w:szCs w:val="20"/>
              </w:rPr>
              <w:t>估</w:t>
            </w:r>
            <w:r>
              <w:rPr>
                <w:rFonts w:ascii="仿宋" w:hAnsi="仿宋" w:eastAsia="仿宋" w:cs="仿宋"/>
                <w:spacing w:val="6"/>
                <w:sz w:val="20"/>
                <w:szCs w:val="20"/>
              </w:rPr>
              <w:t>、</w:t>
            </w:r>
            <w:r>
              <w:rPr>
                <w:rFonts w:ascii="仿宋" w:hAnsi="仿宋" w:eastAsia="仿宋" w:cs="仿宋"/>
                <w:spacing w:val="4"/>
                <w:sz w:val="20"/>
                <w:szCs w:val="20"/>
              </w:rPr>
              <w:t>性能检测、梯次利用、再生利用等</w:t>
            </w:r>
            <w:r>
              <w:rPr>
                <w:rFonts w:ascii="仿宋" w:hAnsi="仿宋" w:eastAsia="仿宋" w:cs="仿宋"/>
                <w:sz w:val="20"/>
                <w:szCs w:val="20"/>
              </w:rPr>
              <w:t xml:space="preserve"> </w:t>
            </w:r>
            <w:r>
              <w:rPr>
                <w:rFonts w:ascii="仿宋" w:hAnsi="仿宋" w:eastAsia="仿宋" w:cs="仿宋"/>
                <w:spacing w:val="8"/>
                <w:sz w:val="20"/>
                <w:szCs w:val="20"/>
              </w:rPr>
              <w:t>方</w:t>
            </w:r>
            <w:r>
              <w:rPr>
                <w:rFonts w:ascii="仿宋" w:hAnsi="仿宋" w:eastAsia="仿宋" w:cs="仿宋"/>
                <w:spacing w:val="6"/>
                <w:sz w:val="20"/>
                <w:szCs w:val="20"/>
              </w:rPr>
              <w:t>面</w:t>
            </w:r>
            <w:r>
              <w:rPr>
                <w:rFonts w:ascii="仿宋" w:hAnsi="仿宋" w:eastAsia="仿宋" w:cs="仿宋"/>
                <w:spacing w:val="4"/>
                <w:sz w:val="20"/>
                <w:szCs w:val="20"/>
              </w:rPr>
              <w:t>系统解决方案。聚焦钢铁、石化化</w:t>
            </w:r>
          </w:p>
        </w:tc>
        <w:tc>
          <w:tcPr>
            <w:tcW w:w="6851" w:type="dxa"/>
            <w:vAlign w:val="top"/>
          </w:tcPr>
          <w:p>
            <w:pPr>
              <w:spacing w:before="80" w:line="295" w:lineRule="auto"/>
              <w:ind w:left="107" w:right="103" w:firstLine="9"/>
              <w:rPr>
                <w:rFonts w:ascii="仿宋" w:hAnsi="仿宋" w:eastAsia="仿宋" w:cs="仿宋"/>
                <w:sz w:val="20"/>
                <w:szCs w:val="20"/>
              </w:rPr>
            </w:pPr>
            <w:r>
              <w:rPr>
                <w:rFonts w:ascii="仿宋" w:hAnsi="仿宋" w:eastAsia="仿宋" w:cs="仿宋"/>
                <w:spacing w:val="8"/>
                <w:sz w:val="20"/>
                <w:szCs w:val="20"/>
              </w:rPr>
              <w:t>适</w:t>
            </w:r>
            <w:r>
              <w:rPr>
                <w:rFonts w:ascii="仿宋" w:hAnsi="仿宋" w:eastAsia="仿宋" w:cs="仿宋"/>
                <w:spacing w:val="7"/>
                <w:sz w:val="20"/>
                <w:szCs w:val="20"/>
              </w:rPr>
              <w:t>用于该领域制造企业提升绿色制造水平，能够有效解决制约行业绿色发</w:t>
            </w:r>
            <w:r>
              <w:rPr>
                <w:rFonts w:ascii="仿宋" w:hAnsi="仿宋" w:eastAsia="仿宋" w:cs="仿宋"/>
                <w:sz w:val="20"/>
                <w:szCs w:val="20"/>
              </w:rPr>
              <w:t xml:space="preserve"> </w:t>
            </w:r>
            <w:r>
              <w:rPr>
                <w:rFonts w:ascii="仿宋" w:hAnsi="仿宋" w:eastAsia="仿宋" w:cs="仿宋"/>
                <w:spacing w:val="14"/>
                <w:sz w:val="20"/>
                <w:szCs w:val="20"/>
              </w:rPr>
              <w:t>展</w:t>
            </w:r>
            <w:r>
              <w:rPr>
                <w:rFonts w:ascii="仿宋" w:hAnsi="仿宋" w:eastAsia="仿宋" w:cs="仿宋"/>
                <w:spacing w:val="12"/>
                <w:sz w:val="20"/>
                <w:szCs w:val="20"/>
              </w:rPr>
              <w:t>的关键问题。</w:t>
            </w:r>
            <w:r>
              <w:rPr>
                <w:rFonts w:ascii="仿宋" w:hAnsi="仿宋" w:eastAsia="仿宋" w:cs="仿宋"/>
                <w:sz w:val="20"/>
                <w:szCs w:val="20"/>
              </w:rPr>
              <w:t xml:space="preserve">                                                    </w:t>
            </w:r>
            <w:r>
              <w:rPr>
                <w:rFonts w:ascii="Times New Roman" w:hAnsi="Times New Roman" w:eastAsia="Times New Roman" w:cs="Times New Roman"/>
                <w:spacing w:val="7"/>
                <w:sz w:val="20"/>
                <w:szCs w:val="20"/>
              </w:rPr>
              <w:t xml:space="preserve">3. </w:t>
            </w:r>
            <w:r>
              <w:rPr>
                <w:rFonts w:ascii="仿宋" w:hAnsi="仿宋" w:eastAsia="仿宋" w:cs="仿宋"/>
                <w:spacing w:val="7"/>
                <w:sz w:val="20"/>
                <w:szCs w:val="20"/>
              </w:rPr>
              <w:t>申报单位提供的服务内容至少包括绿色制造相关方案咨询、研发设计</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11"/>
                <w:sz w:val="20"/>
                <w:szCs w:val="20"/>
              </w:rPr>
              <w:t>集成应用、运营管理、公共服务中的两项</w:t>
            </w:r>
            <w:r>
              <w:rPr>
                <w:rFonts w:ascii="仿宋" w:hAnsi="仿宋" w:eastAsia="仿宋" w:cs="仿宋"/>
                <w:spacing w:val="7"/>
                <w:sz w:val="20"/>
                <w:szCs w:val="20"/>
              </w:rPr>
              <w:t>。</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4</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申报单位近三年 (</w:t>
            </w:r>
            <w:r>
              <w:rPr>
                <w:rFonts w:ascii="Times New Roman" w:hAnsi="Times New Roman" w:eastAsia="Times New Roman" w:cs="Times New Roman"/>
                <w:spacing w:val="6"/>
                <w:sz w:val="20"/>
                <w:szCs w:val="20"/>
              </w:rPr>
              <w:t xml:space="preserve">2020-2022 </w:t>
            </w:r>
            <w:r>
              <w:rPr>
                <w:rFonts w:ascii="仿宋" w:hAnsi="仿宋" w:eastAsia="仿宋" w:cs="仿宋"/>
                <w:spacing w:val="6"/>
                <w:sz w:val="20"/>
                <w:szCs w:val="20"/>
              </w:rPr>
              <w:t>年) 为相关领域提供绿色制造系统解决方</w:t>
            </w:r>
            <w:r>
              <w:rPr>
                <w:rFonts w:ascii="仿宋" w:hAnsi="仿宋" w:eastAsia="仿宋" w:cs="仿宋"/>
                <w:sz w:val="20"/>
                <w:szCs w:val="20"/>
              </w:rPr>
              <w:t xml:space="preserve"> </w:t>
            </w:r>
            <w:r>
              <w:rPr>
                <w:rFonts w:ascii="仿宋" w:hAnsi="仿宋" w:eastAsia="仿宋" w:cs="仿宋"/>
                <w:spacing w:val="10"/>
                <w:sz w:val="20"/>
                <w:szCs w:val="20"/>
              </w:rPr>
              <w:t>案</w:t>
            </w:r>
            <w:r>
              <w:rPr>
                <w:rFonts w:ascii="仿宋" w:hAnsi="仿宋" w:eastAsia="仿宋" w:cs="仿宋"/>
                <w:spacing w:val="6"/>
                <w:sz w:val="20"/>
                <w:szCs w:val="20"/>
              </w:rPr>
              <w:t xml:space="preserve">，服务客户总数量不少于 </w:t>
            </w:r>
            <w:r>
              <w:rPr>
                <w:rFonts w:ascii="Times New Roman" w:hAnsi="Times New Roman" w:eastAsia="Times New Roman" w:cs="Times New Roman"/>
                <w:spacing w:val="6"/>
                <w:sz w:val="20"/>
                <w:szCs w:val="20"/>
              </w:rPr>
              <w:t xml:space="preserve">15 </w:t>
            </w:r>
            <w:r>
              <w:rPr>
                <w:rFonts w:ascii="仿宋" w:hAnsi="仿宋" w:eastAsia="仿宋" w:cs="仿宋"/>
                <w:spacing w:val="6"/>
                <w:sz w:val="20"/>
                <w:szCs w:val="20"/>
              </w:rPr>
              <w:t xml:space="preserve">家，且验收合同总额不低于 </w:t>
            </w:r>
            <w:r>
              <w:rPr>
                <w:rFonts w:ascii="Times New Roman" w:hAnsi="Times New Roman" w:eastAsia="Times New Roman" w:cs="Times New Roman"/>
                <w:spacing w:val="6"/>
                <w:sz w:val="20"/>
                <w:szCs w:val="20"/>
              </w:rPr>
              <w:t xml:space="preserve">1500 </w:t>
            </w:r>
            <w:r>
              <w:rPr>
                <w:rFonts w:ascii="仿宋" w:hAnsi="仿宋" w:eastAsia="仿宋" w:cs="仿宋"/>
                <w:spacing w:val="6"/>
                <w:sz w:val="20"/>
                <w:szCs w:val="20"/>
              </w:rPr>
              <w:t>万元。</w:t>
            </w:r>
            <w:r>
              <w:rPr>
                <w:rFonts w:ascii="仿宋" w:hAnsi="仿宋" w:eastAsia="仿宋" w:cs="仿宋"/>
                <w:sz w:val="20"/>
                <w:szCs w:val="20"/>
              </w:rPr>
              <w:t xml:space="preserve"> </w:t>
            </w:r>
            <w:r>
              <w:rPr>
                <w:rFonts w:ascii="Times New Roman" w:hAnsi="Times New Roman" w:eastAsia="Times New Roman" w:cs="Times New Roman"/>
                <w:spacing w:val="8"/>
                <w:sz w:val="20"/>
                <w:szCs w:val="20"/>
              </w:rPr>
              <w:t xml:space="preserve">5. </w:t>
            </w:r>
            <w:r>
              <w:rPr>
                <w:rFonts w:ascii="仿宋" w:hAnsi="仿宋" w:eastAsia="仿宋" w:cs="仿宋"/>
                <w:spacing w:val="8"/>
                <w:sz w:val="20"/>
                <w:szCs w:val="20"/>
              </w:rPr>
              <w:t>申报单</w:t>
            </w:r>
            <w:r>
              <w:rPr>
                <w:rFonts w:ascii="仿宋" w:hAnsi="仿宋" w:eastAsia="仿宋" w:cs="仿宋"/>
                <w:spacing w:val="6"/>
                <w:sz w:val="20"/>
                <w:szCs w:val="20"/>
              </w:rPr>
              <w:t>位</w:t>
            </w:r>
            <w:r>
              <w:rPr>
                <w:rFonts w:ascii="仿宋" w:hAnsi="仿宋" w:eastAsia="仿宋" w:cs="仿宋"/>
                <w:spacing w:val="4"/>
                <w:sz w:val="20"/>
                <w:szCs w:val="20"/>
              </w:rPr>
              <w:t>近三年来 (</w:t>
            </w:r>
            <w:r>
              <w:rPr>
                <w:rFonts w:ascii="Times New Roman" w:hAnsi="Times New Roman" w:eastAsia="Times New Roman" w:cs="Times New Roman"/>
                <w:spacing w:val="4"/>
                <w:sz w:val="20"/>
                <w:szCs w:val="20"/>
              </w:rPr>
              <w:t xml:space="preserve">2020 </w:t>
            </w:r>
            <w:r>
              <w:rPr>
                <w:rFonts w:ascii="仿宋" w:hAnsi="仿宋" w:eastAsia="仿宋" w:cs="仿宋"/>
                <w:spacing w:val="4"/>
                <w:sz w:val="20"/>
                <w:szCs w:val="20"/>
              </w:rPr>
              <w:t>年以来) 无不良信息记录，且无知识产权侵权</w:t>
            </w:r>
            <w:r>
              <w:rPr>
                <w:rFonts w:ascii="仿宋" w:hAnsi="仿宋" w:eastAsia="仿宋" w:cs="仿宋"/>
                <w:sz w:val="20"/>
                <w:szCs w:val="20"/>
              </w:rPr>
              <w:t xml:space="preserve"> </w:t>
            </w:r>
            <w:r>
              <w:rPr>
                <w:rFonts w:ascii="仿宋" w:hAnsi="仿宋" w:eastAsia="仿宋" w:cs="仿宋"/>
                <w:spacing w:val="5"/>
                <w:sz w:val="20"/>
                <w:szCs w:val="20"/>
              </w:rPr>
              <w:t>行为</w:t>
            </w:r>
            <w:r>
              <w:rPr>
                <w:rFonts w:ascii="仿宋" w:hAnsi="仿宋" w:eastAsia="仿宋" w:cs="仿宋"/>
                <w:spacing w:val="4"/>
                <w:sz w:val="20"/>
                <w:szCs w:val="20"/>
              </w:rPr>
              <w:t>。</w:t>
            </w:r>
          </w:p>
          <w:p>
            <w:pPr>
              <w:spacing w:before="1" w:line="305" w:lineRule="auto"/>
              <w:ind w:left="121" w:right="18" w:hanging="8"/>
              <w:rPr>
                <w:rFonts w:ascii="仿宋" w:hAnsi="仿宋" w:eastAsia="仿宋" w:cs="仿宋"/>
                <w:sz w:val="20"/>
                <w:szCs w:val="20"/>
              </w:rPr>
            </w:pPr>
            <w:r>
              <w:rPr>
                <w:rFonts w:ascii="Times New Roman" w:hAnsi="Times New Roman" w:eastAsia="Times New Roman" w:cs="Times New Roman"/>
                <w:spacing w:val="8"/>
                <w:sz w:val="20"/>
                <w:szCs w:val="20"/>
              </w:rPr>
              <w:t>6.</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rPr>
              <w:t xml:space="preserve">已纳入 </w:t>
            </w:r>
            <w:r>
              <w:rPr>
                <w:rFonts w:ascii="Times New Roman" w:hAnsi="Times New Roman" w:eastAsia="Times New Roman" w:cs="Times New Roman"/>
                <w:spacing w:val="4"/>
                <w:sz w:val="20"/>
                <w:szCs w:val="20"/>
              </w:rPr>
              <w:t xml:space="preserve">2022 </w:t>
            </w:r>
            <w:r>
              <w:rPr>
                <w:rFonts w:ascii="仿宋" w:hAnsi="仿宋" w:eastAsia="仿宋" w:cs="仿宋"/>
                <w:spacing w:val="4"/>
                <w:sz w:val="20"/>
                <w:szCs w:val="20"/>
              </w:rPr>
              <w:t>年湖南省绿色制造系统解决方案供应商推荐目录 (第一批)</w:t>
            </w:r>
            <w:r>
              <w:rPr>
                <w:rFonts w:ascii="仿宋" w:hAnsi="仿宋" w:eastAsia="仿宋" w:cs="仿宋"/>
                <w:sz w:val="20"/>
                <w:szCs w:val="20"/>
              </w:rPr>
              <w:t xml:space="preserve"> </w:t>
            </w:r>
            <w:r>
              <w:rPr>
                <w:rFonts w:ascii="仿宋" w:hAnsi="仿宋" w:eastAsia="仿宋" w:cs="仿宋"/>
                <w:spacing w:val="8"/>
                <w:sz w:val="20"/>
                <w:szCs w:val="20"/>
              </w:rPr>
              <w:t>公示名单的单位不得重复申报</w:t>
            </w:r>
            <w:r>
              <w:rPr>
                <w:rFonts w:ascii="仿宋" w:hAnsi="仿宋" w:eastAsia="仿宋" w:cs="仿宋"/>
                <w:spacing w:val="6"/>
                <w:sz w:val="20"/>
                <w:szCs w:val="20"/>
              </w:rPr>
              <w:t>。</w:t>
            </w:r>
          </w:p>
        </w:tc>
        <w:tc>
          <w:tcPr>
            <w:tcW w:w="825" w:type="dxa"/>
            <w:vAlign w:val="top"/>
          </w:tcPr>
          <w:p>
            <w:pPr>
              <w:rPr>
                <w:rFonts w:ascii="Arial"/>
                <w:sz w:val="21"/>
              </w:rPr>
            </w:pPr>
          </w:p>
        </w:tc>
        <w:tc>
          <w:tcPr>
            <w:tcW w:w="1772" w:type="dxa"/>
            <w:vAlign w:val="top"/>
          </w:tcPr>
          <w:p>
            <w:pPr>
              <w:rPr>
                <w:rFonts w:ascii="Arial"/>
                <w:sz w:val="21"/>
              </w:rPr>
            </w:pPr>
          </w:p>
        </w:tc>
      </w:tr>
    </w:tbl>
    <w:p>
      <w:pPr>
        <w:spacing w:line="90" w:lineRule="exact"/>
        <w:rPr>
          <w:rFonts w:ascii="Arial"/>
          <w:sz w:val="7"/>
        </w:rPr>
      </w:pPr>
    </w:p>
    <w:p>
      <w:pPr>
        <w:sectPr>
          <w:footerReference r:id="rId13" w:type="default"/>
          <w:pgSz w:w="16839" w:h="11906"/>
          <w:pgMar w:top="400" w:right="891" w:bottom="1370" w:left="1230" w:header="0" w:footer="1086"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1570" w:type="dxa"/>
            <w:vAlign w:val="top"/>
          </w:tcPr>
          <w:p>
            <w:pPr>
              <w:rPr>
                <w:rFonts w:ascii="Arial"/>
                <w:sz w:val="21"/>
              </w:rPr>
            </w:pPr>
          </w:p>
        </w:tc>
        <w:tc>
          <w:tcPr>
            <w:tcW w:w="3693" w:type="dxa"/>
            <w:vAlign w:val="top"/>
          </w:tcPr>
          <w:p>
            <w:pPr>
              <w:spacing w:before="74" w:line="288" w:lineRule="auto"/>
              <w:ind w:left="113" w:right="104" w:firstLine="8"/>
              <w:rPr>
                <w:rFonts w:ascii="仿宋" w:hAnsi="仿宋" w:eastAsia="仿宋" w:cs="仿宋"/>
                <w:sz w:val="20"/>
                <w:szCs w:val="20"/>
              </w:rPr>
            </w:pPr>
            <w:r>
              <w:rPr>
                <w:rFonts w:ascii="仿宋" w:hAnsi="仿宋" w:eastAsia="仿宋" w:cs="仿宋"/>
                <w:spacing w:val="6"/>
                <w:sz w:val="20"/>
                <w:szCs w:val="20"/>
              </w:rPr>
              <w:t>工、</w:t>
            </w:r>
            <w:r>
              <w:rPr>
                <w:rFonts w:ascii="仿宋" w:hAnsi="仿宋" w:eastAsia="仿宋" w:cs="仿宋"/>
                <w:spacing w:val="4"/>
                <w:sz w:val="20"/>
                <w:szCs w:val="20"/>
              </w:rPr>
              <w:t>机</w:t>
            </w:r>
            <w:r>
              <w:rPr>
                <w:rFonts w:ascii="仿宋" w:hAnsi="仿宋" w:eastAsia="仿宋" w:cs="仿宋"/>
                <w:spacing w:val="3"/>
                <w:sz w:val="20"/>
                <w:szCs w:val="20"/>
              </w:rPr>
              <w:t>械、汽车、采矿等多行业机电产</w:t>
            </w:r>
            <w:r>
              <w:rPr>
                <w:rFonts w:ascii="仿宋" w:hAnsi="仿宋" w:eastAsia="仿宋" w:cs="仿宋"/>
                <w:sz w:val="20"/>
                <w:szCs w:val="20"/>
              </w:rPr>
              <w:t xml:space="preserve"> </w:t>
            </w:r>
            <w:r>
              <w:rPr>
                <w:rFonts w:ascii="仿宋" w:hAnsi="仿宋" w:eastAsia="仿宋" w:cs="仿宋"/>
                <w:spacing w:val="4"/>
                <w:sz w:val="20"/>
                <w:szCs w:val="20"/>
              </w:rPr>
              <w:t>品再制造，提供高端智能再制造系统</w:t>
            </w:r>
            <w:r>
              <w:rPr>
                <w:rFonts w:ascii="仿宋" w:hAnsi="仿宋" w:eastAsia="仿宋" w:cs="仿宋"/>
                <w:spacing w:val="1"/>
                <w:sz w:val="20"/>
                <w:szCs w:val="20"/>
              </w:rPr>
              <w:t>解</w:t>
            </w:r>
            <w:r>
              <w:rPr>
                <w:rFonts w:ascii="仿宋" w:hAnsi="仿宋" w:eastAsia="仿宋" w:cs="仿宋"/>
                <w:sz w:val="20"/>
                <w:szCs w:val="20"/>
              </w:rPr>
              <w:t xml:space="preserve"> </w:t>
            </w:r>
            <w:r>
              <w:rPr>
                <w:rFonts w:ascii="仿宋" w:hAnsi="仿宋" w:eastAsia="仿宋" w:cs="仿宋"/>
                <w:spacing w:val="12"/>
                <w:sz w:val="20"/>
                <w:szCs w:val="20"/>
              </w:rPr>
              <w:t>决方案。</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5</w:t>
            </w:r>
            <w:r>
              <w:rPr>
                <w:rFonts w:ascii="Times New Roman" w:hAnsi="Times New Roman" w:eastAsia="Times New Roman" w:cs="Times New Roman"/>
                <w:spacing w:val="9"/>
                <w:sz w:val="20"/>
                <w:szCs w:val="20"/>
              </w:rPr>
              <w:t>.</w:t>
            </w:r>
            <w:r>
              <w:rPr>
                <w:rFonts w:ascii="仿宋" w:hAnsi="仿宋" w:eastAsia="仿宋" w:cs="仿宋"/>
                <w:spacing w:val="6"/>
                <w:sz w:val="20"/>
                <w:szCs w:val="20"/>
              </w:rPr>
              <w:t>绿色园区改造系统集成应用。为工业</w:t>
            </w:r>
            <w:r>
              <w:rPr>
                <w:rFonts w:ascii="仿宋" w:hAnsi="仿宋" w:eastAsia="仿宋" w:cs="仿宋"/>
                <w:sz w:val="20"/>
                <w:szCs w:val="20"/>
              </w:rPr>
              <w:t xml:space="preserve"> </w:t>
            </w:r>
            <w:r>
              <w:rPr>
                <w:rFonts w:ascii="仿宋" w:hAnsi="仿宋" w:eastAsia="仿宋" w:cs="仿宋"/>
                <w:spacing w:val="4"/>
                <w:sz w:val="20"/>
                <w:szCs w:val="20"/>
              </w:rPr>
              <w:t>园区提供清洁可再生能源利用、余热</w:t>
            </w:r>
            <w:r>
              <w:rPr>
                <w:rFonts w:ascii="仿宋" w:hAnsi="仿宋" w:eastAsia="仿宋" w:cs="仿宋"/>
                <w:spacing w:val="3"/>
                <w:sz w:val="20"/>
                <w:szCs w:val="20"/>
              </w:rPr>
              <w:t>余</w:t>
            </w:r>
            <w:r>
              <w:rPr>
                <w:rFonts w:ascii="仿宋" w:hAnsi="仿宋" w:eastAsia="仿宋" w:cs="仿宋"/>
                <w:sz w:val="20"/>
                <w:szCs w:val="20"/>
              </w:rPr>
              <w:t xml:space="preserve"> </w:t>
            </w:r>
            <w:r>
              <w:rPr>
                <w:rFonts w:ascii="仿宋" w:hAnsi="仿宋" w:eastAsia="仿宋" w:cs="仿宋"/>
                <w:spacing w:val="4"/>
                <w:sz w:val="20"/>
                <w:szCs w:val="20"/>
              </w:rPr>
              <w:t>压废热资源利用、能源梯级利用、分</w:t>
            </w:r>
            <w:r>
              <w:rPr>
                <w:rFonts w:ascii="仿宋" w:hAnsi="仿宋" w:eastAsia="仿宋" w:cs="仿宋"/>
                <w:spacing w:val="1"/>
                <w:sz w:val="20"/>
                <w:szCs w:val="20"/>
              </w:rPr>
              <w:t>布</w:t>
            </w:r>
            <w:r>
              <w:rPr>
                <w:rFonts w:ascii="仿宋" w:hAnsi="仿宋" w:eastAsia="仿宋" w:cs="仿宋"/>
                <w:sz w:val="20"/>
                <w:szCs w:val="20"/>
              </w:rPr>
              <w:t xml:space="preserve"> </w:t>
            </w:r>
            <w:r>
              <w:rPr>
                <w:rFonts w:ascii="仿宋" w:hAnsi="仿宋" w:eastAsia="仿宋" w:cs="仿宋"/>
                <w:spacing w:val="4"/>
                <w:sz w:val="20"/>
                <w:szCs w:val="20"/>
              </w:rPr>
              <w:t>式能源系统和智能微电网、水资源循</w:t>
            </w:r>
            <w:r>
              <w:rPr>
                <w:rFonts w:ascii="仿宋" w:hAnsi="仿宋" w:eastAsia="仿宋" w:cs="仿宋"/>
                <w:spacing w:val="3"/>
                <w:sz w:val="20"/>
                <w:szCs w:val="20"/>
              </w:rPr>
              <w:t>环</w:t>
            </w:r>
            <w:r>
              <w:rPr>
                <w:rFonts w:ascii="仿宋" w:hAnsi="仿宋" w:eastAsia="仿宋" w:cs="仿宋"/>
                <w:sz w:val="20"/>
                <w:szCs w:val="20"/>
              </w:rPr>
              <w:t xml:space="preserve"> </w:t>
            </w:r>
            <w:r>
              <w:rPr>
                <w:rFonts w:ascii="仿宋" w:hAnsi="仿宋" w:eastAsia="仿宋" w:cs="仿宋"/>
                <w:spacing w:val="7"/>
                <w:sz w:val="20"/>
                <w:szCs w:val="20"/>
              </w:rPr>
              <w:t>利</w:t>
            </w:r>
            <w:r>
              <w:rPr>
                <w:rFonts w:ascii="仿宋" w:hAnsi="仿宋" w:eastAsia="仿宋" w:cs="仿宋"/>
                <w:spacing w:val="5"/>
                <w:sz w:val="20"/>
                <w:szCs w:val="20"/>
              </w:rPr>
              <w:t>用、非常规水资源利用，</w:t>
            </w:r>
            <w:r>
              <w:rPr>
                <w:rFonts w:ascii="Times New Roman" w:hAnsi="Times New Roman" w:eastAsia="Times New Roman" w:cs="Times New Roman"/>
                <w:spacing w:val="5"/>
                <w:sz w:val="20"/>
                <w:szCs w:val="20"/>
              </w:rPr>
              <w:t>“</w:t>
            </w:r>
            <w:r>
              <w:rPr>
                <w:rFonts w:ascii="仿宋" w:hAnsi="仿宋" w:eastAsia="仿宋" w:cs="仿宋"/>
                <w:spacing w:val="5"/>
                <w:sz w:val="20"/>
                <w:szCs w:val="20"/>
              </w:rPr>
              <w:t>三废</w:t>
            </w:r>
            <w:r>
              <w:rPr>
                <w:rFonts w:ascii="Times New Roman" w:hAnsi="Times New Roman" w:eastAsia="Times New Roman" w:cs="Times New Roman"/>
                <w:spacing w:val="5"/>
                <w:sz w:val="20"/>
                <w:szCs w:val="20"/>
              </w:rPr>
              <w:t>”</w:t>
            </w:r>
            <w:r>
              <w:rPr>
                <w:rFonts w:ascii="仿宋" w:hAnsi="仿宋" w:eastAsia="仿宋" w:cs="仿宋"/>
                <w:spacing w:val="5"/>
                <w:sz w:val="20"/>
                <w:szCs w:val="20"/>
              </w:rPr>
              <w:t>集中</w:t>
            </w:r>
            <w:r>
              <w:rPr>
                <w:rFonts w:ascii="仿宋" w:hAnsi="仿宋" w:eastAsia="仿宋" w:cs="仿宋"/>
                <w:sz w:val="20"/>
                <w:szCs w:val="20"/>
              </w:rPr>
              <w:t xml:space="preserve"> </w:t>
            </w:r>
            <w:r>
              <w:rPr>
                <w:rFonts w:ascii="仿宋" w:hAnsi="仿宋" w:eastAsia="仿宋" w:cs="仿宋"/>
                <w:spacing w:val="16"/>
                <w:sz w:val="20"/>
                <w:szCs w:val="20"/>
              </w:rPr>
              <w:t>治</w:t>
            </w:r>
            <w:r>
              <w:rPr>
                <w:rFonts w:ascii="仿宋" w:hAnsi="仿宋" w:eastAsia="仿宋" w:cs="仿宋"/>
                <w:spacing w:val="10"/>
                <w:sz w:val="20"/>
                <w:szCs w:val="20"/>
              </w:rPr>
              <w:t>理</w:t>
            </w:r>
            <w:r>
              <w:rPr>
                <w:rFonts w:ascii="仿宋" w:hAnsi="仿宋" w:eastAsia="仿宋" w:cs="仿宋"/>
                <w:spacing w:val="8"/>
                <w:sz w:val="20"/>
                <w:szCs w:val="20"/>
              </w:rPr>
              <w:t>和资源化利用等系统解决方案。</w:t>
            </w:r>
          </w:p>
        </w:tc>
        <w:tc>
          <w:tcPr>
            <w:tcW w:w="6851" w:type="dxa"/>
            <w:vAlign w:val="top"/>
          </w:tcPr>
          <w:p>
            <w:pPr>
              <w:rPr>
                <w:rFonts w:ascii="Arial"/>
                <w:sz w:val="21"/>
              </w:rPr>
            </w:pPr>
          </w:p>
        </w:tc>
        <w:tc>
          <w:tcPr>
            <w:tcW w:w="825" w:type="dxa"/>
            <w:vAlign w:val="top"/>
          </w:tcPr>
          <w:p>
            <w:pPr>
              <w:rPr>
                <w:rFonts w:ascii="Arial"/>
                <w:sz w:val="21"/>
              </w:rPr>
            </w:pPr>
          </w:p>
        </w:tc>
        <w:tc>
          <w:tcPr>
            <w:tcW w:w="17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570" w:type="dxa"/>
            <w:vAlign w:val="top"/>
          </w:tcPr>
          <w:p>
            <w:pPr>
              <w:spacing w:before="81" w:line="281" w:lineRule="auto"/>
              <w:ind w:left="115" w:right="198" w:firstLine="4"/>
              <w:rPr>
                <w:rFonts w:ascii="黑体" w:hAnsi="黑体" w:eastAsia="黑体" w:cs="黑体"/>
                <w:sz w:val="20"/>
                <w:szCs w:val="20"/>
              </w:rPr>
            </w:pPr>
            <w:r>
              <w:rPr>
                <w:rFonts w:ascii="黑体" w:hAnsi="黑体" w:eastAsia="黑体" w:cs="黑体"/>
                <w:spacing w:val="8"/>
                <w:sz w:val="20"/>
                <w:szCs w:val="20"/>
              </w:rPr>
              <w:t>十四、国家</w:t>
            </w:r>
            <w:r>
              <w:rPr>
                <w:rFonts w:ascii="黑体" w:hAnsi="黑体" w:eastAsia="黑体" w:cs="黑体"/>
                <w:spacing w:val="7"/>
                <w:sz w:val="20"/>
                <w:szCs w:val="20"/>
              </w:rPr>
              <w:t>服</w:t>
            </w:r>
            <w:r>
              <w:rPr>
                <w:rFonts w:ascii="黑体" w:hAnsi="黑体" w:eastAsia="黑体" w:cs="黑体"/>
                <w:sz w:val="20"/>
                <w:szCs w:val="20"/>
              </w:rPr>
              <w:t xml:space="preserve"> </w:t>
            </w:r>
            <w:r>
              <w:rPr>
                <w:rFonts w:ascii="黑体" w:hAnsi="黑体" w:eastAsia="黑体" w:cs="黑体"/>
                <w:spacing w:val="11"/>
                <w:sz w:val="20"/>
                <w:szCs w:val="20"/>
              </w:rPr>
              <w:t>务</w:t>
            </w:r>
            <w:r>
              <w:rPr>
                <w:rFonts w:ascii="黑体" w:hAnsi="黑体" w:eastAsia="黑体" w:cs="黑体"/>
                <w:spacing w:val="8"/>
                <w:sz w:val="20"/>
                <w:szCs w:val="20"/>
              </w:rPr>
              <w:t>型制造示范</w:t>
            </w:r>
            <w:r>
              <w:rPr>
                <w:rFonts w:ascii="黑体" w:hAnsi="黑体" w:eastAsia="黑体" w:cs="黑体"/>
                <w:sz w:val="20"/>
                <w:szCs w:val="20"/>
              </w:rPr>
              <w:t xml:space="preserve"> </w:t>
            </w:r>
            <w:r>
              <w:rPr>
                <w:rFonts w:ascii="黑体" w:hAnsi="黑体" w:eastAsia="黑体" w:cs="黑体"/>
                <w:spacing w:val="11"/>
                <w:sz w:val="20"/>
                <w:szCs w:val="20"/>
              </w:rPr>
              <w:t>企</w:t>
            </w:r>
            <w:r>
              <w:rPr>
                <w:rFonts w:ascii="黑体" w:hAnsi="黑体" w:eastAsia="黑体" w:cs="黑体"/>
                <w:spacing w:val="8"/>
                <w:sz w:val="20"/>
                <w:szCs w:val="20"/>
              </w:rPr>
              <w:t>业、示范平</w:t>
            </w:r>
            <w:r>
              <w:rPr>
                <w:rFonts w:ascii="黑体" w:hAnsi="黑体" w:eastAsia="黑体" w:cs="黑体"/>
                <w:sz w:val="20"/>
                <w:szCs w:val="20"/>
              </w:rPr>
              <w:t xml:space="preserve"> </w:t>
            </w:r>
            <w:r>
              <w:rPr>
                <w:rFonts w:ascii="黑体" w:hAnsi="黑体" w:eastAsia="黑体" w:cs="黑体"/>
                <w:spacing w:val="11"/>
                <w:sz w:val="20"/>
                <w:szCs w:val="20"/>
              </w:rPr>
              <w:t>台</w:t>
            </w:r>
            <w:r>
              <w:rPr>
                <w:rFonts w:ascii="黑体" w:hAnsi="黑体" w:eastAsia="黑体" w:cs="黑体"/>
                <w:spacing w:val="8"/>
                <w:sz w:val="20"/>
                <w:szCs w:val="20"/>
              </w:rPr>
              <w:t>、示范项目</w:t>
            </w:r>
            <w:r>
              <w:rPr>
                <w:rFonts w:ascii="黑体" w:hAnsi="黑体" w:eastAsia="黑体" w:cs="黑体"/>
                <w:sz w:val="20"/>
                <w:szCs w:val="20"/>
              </w:rPr>
              <w:t xml:space="preserve"> </w:t>
            </w:r>
            <w:r>
              <w:rPr>
                <w:rFonts w:ascii="黑体" w:hAnsi="黑体" w:eastAsia="黑体" w:cs="黑体"/>
                <w:spacing w:val="6"/>
                <w:sz w:val="20"/>
                <w:szCs w:val="20"/>
              </w:rPr>
              <w:t>奖</w:t>
            </w:r>
            <w:r>
              <w:rPr>
                <w:rFonts w:ascii="黑体" w:hAnsi="黑体" w:eastAsia="黑体" w:cs="黑体"/>
                <w:spacing w:val="5"/>
                <w:sz w:val="20"/>
                <w:szCs w:val="20"/>
              </w:rPr>
              <w:t>励</w:t>
            </w:r>
          </w:p>
        </w:tc>
        <w:tc>
          <w:tcPr>
            <w:tcW w:w="3693" w:type="dxa"/>
            <w:vAlign w:val="top"/>
          </w:tcPr>
          <w:p>
            <w:pPr>
              <w:spacing w:line="324" w:lineRule="auto"/>
              <w:rPr>
                <w:rFonts w:ascii="Arial"/>
                <w:sz w:val="21"/>
              </w:rPr>
            </w:pPr>
          </w:p>
          <w:p>
            <w:pPr>
              <w:spacing w:line="325" w:lineRule="auto"/>
              <w:rPr>
                <w:rFonts w:ascii="Arial"/>
                <w:sz w:val="21"/>
              </w:rPr>
            </w:pPr>
          </w:p>
          <w:p>
            <w:pPr>
              <w:spacing w:before="65" w:line="230" w:lineRule="auto"/>
              <w:ind w:left="117"/>
              <w:rPr>
                <w:rFonts w:ascii="仿宋" w:hAnsi="仿宋" w:eastAsia="仿宋" w:cs="仿宋"/>
                <w:sz w:val="20"/>
                <w:szCs w:val="20"/>
              </w:rPr>
            </w:pPr>
            <w:r>
              <w:rPr>
                <w:rFonts w:ascii="仿宋" w:hAnsi="仿宋" w:eastAsia="仿宋" w:cs="仿宋"/>
                <w:spacing w:val="8"/>
                <w:sz w:val="20"/>
                <w:szCs w:val="20"/>
              </w:rPr>
              <w:t>支持企业开展服务型制造</w:t>
            </w:r>
            <w:r>
              <w:rPr>
                <w:rFonts w:ascii="仿宋" w:hAnsi="仿宋" w:eastAsia="仿宋" w:cs="仿宋"/>
                <w:spacing w:val="7"/>
                <w:sz w:val="20"/>
                <w:szCs w:val="20"/>
              </w:rPr>
              <w:t>。</w:t>
            </w:r>
          </w:p>
        </w:tc>
        <w:tc>
          <w:tcPr>
            <w:tcW w:w="6851" w:type="dxa"/>
            <w:vAlign w:val="top"/>
          </w:tcPr>
          <w:p>
            <w:pPr>
              <w:spacing w:line="333" w:lineRule="auto"/>
              <w:rPr>
                <w:rFonts w:ascii="Arial"/>
                <w:sz w:val="21"/>
              </w:rPr>
            </w:pPr>
          </w:p>
          <w:p>
            <w:pPr>
              <w:spacing w:before="65" w:line="273" w:lineRule="auto"/>
              <w:ind w:left="108" w:right="105" w:firstLine="20"/>
              <w:rPr>
                <w:rFonts w:ascii="仿宋" w:hAnsi="仿宋" w:eastAsia="仿宋" w:cs="仿宋"/>
                <w:sz w:val="20"/>
                <w:szCs w:val="20"/>
              </w:rPr>
            </w:pPr>
            <w:r>
              <w:rPr>
                <w:rFonts w:ascii="Times New Roman" w:hAnsi="Times New Roman" w:eastAsia="Times New Roman" w:cs="Times New Roman"/>
                <w:spacing w:val="9"/>
                <w:sz w:val="20"/>
                <w:szCs w:val="20"/>
              </w:rPr>
              <w:t xml:space="preserve">1.2022 </w:t>
            </w:r>
            <w:r>
              <w:rPr>
                <w:rFonts w:ascii="仿宋" w:hAnsi="仿宋" w:eastAsia="仿宋" w:cs="仿宋"/>
                <w:spacing w:val="9"/>
                <w:sz w:val="20"/>
                <w:szCs w:val="20"/>
              </w:rPr>
              <w:t>年被工信部遴选为</w:t>
            </w:r>
            <w:r>
              <w:rPr>
                <w:rFonts w:ascii="Times New Roman" w:hAnsi="Times New Roman" w:eastAsia="Times New Roman" w:cs="Times New Roman"/>
                <w:spacing w:val="9"/>
                <w:sz w:val="20"/>
                <w:szCs w:val="20"/>
              </w:rPr>
              <w:t>“</w:t>
            </w:r>
            <w:r>
              <w:rPr>
                <w:rFonts w:ascii="仿宋" w:hAnsi="仿宋" w:eastAsia="仿宋" w:cs="仿宋"/>
                <w:spacing w:val="9"/>
                <w:sz w:val="20"/>
                <w:szCs w:val="20"/>
              </w:rPr>
              <w:t>国家服务型制造示范企业、示范平台、示范</w:t>
            </w:r>
            <w:r>
              <w:rPr>
                <w:rFonts w:ascii="仿宋" w:hAnsi="仿宋" w:eastAsia="仿宋" w:cs="仿宋"/>
                <w:spacing w:val="7"/>
                <w:sz w:val="20"/>
                <w:szCs w:val="20"/>
              </w:rPr>
              <w:t>项</w:t>
            </w:r>
            <w:r>
              <w:rPr>
                <w:rFonts w:ascii="仿宋" w:hAnsi="仿宋" w:eastAsia="仿宋" w:cs="仿宋"/>
                <w:sz w:val="20"/>
                <w:szCs w:val="20"/>
              </w:rPr>
              <w:t xml:space="preserve"> </w:t>
            </w:r>
            <w:r>
              <w:rPr>
                <w:rFonts w:ascii="仿宋" w:hAnsi="仿宋" w:eastAsia="仿宋" w:cs="仿宋"/>
                <w:spacing w:val="17"/>
                <w:sz w:val="20"/>
                <w:szCs w:val="20"/>
              </w:rPr>
              <w:t>目</w:t>
            </w:r>
            <w:r>
              <w:rPr>
                <w:rFonts w:ascii="Times New Roman" w:hAnsi="Times New Roman" w:eastAsia="Times New Roman" w:cs="Times New Roman"/>
                <w:spacing w:val="10"/>
                <w:sz w:val="20"/>
                <w:szCs w:val="20"/>
              </w:rPr>
              <w:t>”</w:t>
            </w:r>
            <w:r>
              <w:rPr>
                <w:rFonts w:ascii="仿宋" w:hAnsi="仿宋" w:eastAsia="仿宋" w:cs="仿宋"/>
                <w:spacing w:val="10"/>
                <w:sz w:val="20"/>
                <w:szCs w:val="20"/>
              </w:rPr>
              <w:t>的企业、平台和项目。</w:t>
            </w:r>
            <w:r>
              <w:rPr>
                <w:rFonts w:ascii="仿宋" w:hAnsi="仿宋" w:eastAsia="仿宋" w:cs="仿宋"/>
                <w:sz w:val="20"/>
                <w:szCs w:val="20"/>
              </w:rPr>
              <w:t xml:space="preserve">                                          </w:t>
            </w:r>
            <w:r>
              <w:rPr>
                <w:rFonts w:ascii="Times New Roman" w:hAnsi="Times New Roman" w:eastAsia="Times New Roman" w:cs="Times New Roman"/>
                <w:spacing w:val="12"/>
                <w:sz w:val="20"/>
                <w:szCs w:val="20"/>
              </w:rPr>
              <w:t xml:space="preserve">2. </w:t>
            </w:r>
            <w:r>
              <w:rPr>
                <w:rFonts w:ascii="仿宋" w:hAnsi="仿宋" w:eastAsia="仿宋" w:cs="仿宋"/>
                <w:spacing w:val="8"/>
                <w:sz w:val="20"/>
                <w:szCs w:val="20"/>
              </w:rPr>
              <w:t>需</w:t>
            </w:r>
            <w:r>
              <w:rPr>
                <w:rFonts w:ascii="仿宋" w:hAnsi="仿宋" w:eastAsia="仿宋" w:cs="仿宋"/>
                <w:spacing w:val="6"/>
                <w:sz w:val="20"/>
                <w:szCs w:val="20"/>
              </w:rPr>
              <w:t>提交项目投资实际发生费用的明细及有关证明材料。</w:t>
            </w:r>
          </w:p>
        </w:tc>
        <w:tc>
          <w:tcPr>
            <w:tcW w:w="825" w:type="dxa"/>
            <w:vAlign w:val="top"/>
          </w:tcPr>
          <w:p>
            <w:pPr>
              <w:spacing w:line="324" w:lineRule="auto"/>
              <w:rPr>
                <w:rFonts w:ascii="Arial"/>
                <w:sz w:val="21"/>
              </w:rPr>
            </w:pPr>
          </w:p>
          <w:p>
            <w:pPr>
              <w:spacing w:line="325"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332" w:lineRule="auto"/>
              <w:rPr>
                <w:rFonts w:ascii="Arial"/>
                <w:sz w:val="21"/>
              </w:rPr>
            </w:pPr>
          </w:p>
          <w:p>
            <w:pPr>
              <w:spacing w:before="65" w:line="231" w:lineRule="auto"/>
              <w:ind w:left="373"/>
              <w:rPr>
                <w:rFonts w:ascii="仿宋" w:hAnsi="仿宋" w:eastAsia="仿宋" w:cs="仿宋"/>
                <w:sz w:val="20"/>
                <w:szCs w:val="20"/>
              </w:rPr>
            </w:pPr>
            <w:r>
              <w:rPr>
                <w:rFonts w:ascii="仿宋" w:hAnsi="仿宋" w:eastAsia="仿宋" w:cs="仿宋"/>
                <w:spacing w:val="9"/>
                <w:sz w:val="20"/>
                <w:szCs w:val="20"/>
              </w:rPr>
              <w:t>产</w:t>
            </w:r>
            <w:r>
              <w:rPr>
                <w:rFonts w:ascii="仿宋" w:hAnsi="仿宋" w:eastAsia="仿宋" w:cs="仿宋"/>
                <w:spacing w:val="6"/>
                <w:sz w:val="20"/>
                <w:szCs w:val="20"/>
              </w:rPr>
              <w:t>业政策处</w:t>
            </w:r>
          </w:p>
          <w:p>
            <w:pPr>
              <w:spacing w:before="69" w:line="232" w:lineRule="auto"/>
              <w:ind w:left="689"/>
              <w:rPr>
                <w:rFonts w:ascii="仿宋" w:hAnsi="仿宋" w:eastAsia="仿宋" w:cs="仿宋"/>
                <w:sz w:val="20"/>
                <w:szCs w:val="20"/>
              </w:rPr>
            </w:pPr>
            <w:r>
              <w:rPr>
                <w:rFonts w:ascii="仿宋" w:hAnsi="仿宋" w:eastAsia="仿宋" w:cs="仿宋"/>
                <w:spacing w:val="2"/>
                <w:sz w:val="20"/>
                <w:szCs w:val="20"/>
              </w:rPr>
              <w:t>刘</w:t>
            </w:r>
            <w:r>
              <w:rPr>
                <w:rFonts w:ascii="仿宋" w:hAnsi="仿宋" w:eastAsia="仿宋" w:cs="仿宋"/>
                <w:spacing w:val="1"/>
                <w:sz w:val="20"/>
                <w:szCs w:val="20"/>
              </w:rPr>
              <w:t>擘</w:t>
            </w:r>
          </w:p>
          <w:p>
            <w:pPr>
              <w:spacing w:before="105"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570" w:type="dxa"/>
            <w:vAlign w:val="top"/>
          </w:tcPr>
          <w:p>
            <w:pPr>
              <w:spacing w:line="306" w:lineRule="auto"/>
              <w:rPr>
                <w:rFonts w:ascii="Arial"/>
                <w:sz w:val="21"/>
              </w:rPr>
            </w:pPr>
          </w:p>
          <w:p>
            <w:pPr>
              <w:spacing w:before="65" w:line="304" w:lineRule="auto"/>
              <w:ind w:left="115" w:right="198" w:firstLine="4"/>
              <w:rPr>
                <w:rFonts w:ascii="黑体" w:hAnsi="黑体" w:eastAsia="黑体" w:cs="黑体"/>
                <w:sz w:val="20"/>
                <w:szCs w:val="20"/>
              </w:rPr>
            </w:pPr>
            <w:r>
              <w:rPr>
                <w:rFonts w:ascii="黑体" w:hAnsi="黑体" w:eastAsia="黑体" w:cs="黑体"/>
                <w:spacing w:val="8"/>
                <w:sz w:val="20"/>
                <w:szCs w:val="20"/>
              </w:rPr>
              <w:t>十五、培育</w:t>
            </w:r>
            <w:r>
              <w:rPr>
                <w:rFonts w:ascii="黑体" w:hAnsi="黑体" w:eastAsia="黑体" w:cs="黑体"/>
                <w:spacing w:val="7"/>
                <w:sz w:val="20"/>
                <w:szCs w:val="20"/>
              </w:rPr>
              <w:t>发</w:t>
            </w:r>
            <w:r>
              <w:rPr>
                <w:rFonts w:ascii="黑体" w:hAnsi="黑体" w:eastAsia="黑体" w:cs="黑体"/>
                <w:sz w:val="20"/>
                <w:szCs w:val="20"/>
              </w:rPr>
              <w:t xml:space="preserve"> </w:t>
            </w:r>
            <w:r>
              <w:rPr>
                <w:rFonts w:ascii="黑体" w:hAnsi="黑体" w:eastAsia="黑体" w:cs="黑体"/>
                <w:spacing w:val="11"/>
                <w:sz w:val="20"/>
                <w:szCs w:val="20"/>
              </w:rPr>
              <w:t>展</w:t>
            </w:r>
            <w:r>
              <w:rPr>
                <w:rFonts w:ascii="黑体" w:hAnsi="黑体" w:eastAsia="黑体" w:cs="黑体"/>
                <w:spacing w:val="8"/>
                <w:sz w:val="20"/>
                <w:szCs w:val="20"/>
              </w:rPr>
              <w:t>省级产业集</w:t>
            </w:r>
            <w:r>
              <w:rPr>
                <w:rFonts w:ascii="黑体" w:hAnsi="黑体" w:eastAsia="黑体" w:cs="黑体"/>
                <w:sz w:val="20"/>
                <w:szCs w:val="20"/>
              </w:rPr>
              <w:t xml:space="preserve"> </w:t>
            </w:r>
            <w:r>
              <w:rPr>
                <w:rFonts w:ascii="黑体" w:hAnsi="黑体" w:eastAsia="黑体" w:cs="黑体"/>
                <w:spacing w:val="8"/>
                <w:sz w:val="20"/>
                <w:szCs w:val="20"/>
              </w:rPr>
              <w:t>群</w:t>
            </w:r>
            <w:r>
              <w:rPr>
                <w:rFonts w:ascii="黑体" w:hAnsi="黑体" w:eastAsia="黑体" w:cs="黑体"/>
                <w:spacing w:val="7"/>
                <w:sz w:val="20"/>
                <w:szCs w:val="20"/>
              </w:rPr>
              <w:t>奖励</w:t>
            </w:r>
          </w:p>
        </w:tc>
        <w:tc>
          <w:tcPr>
            <w:tcW w:w="3693" w:type="dxa"/>
            <w:vAlign w:val="top"/>
          </w:tcPr>
          <w:p>
            <w:pPr>
              <w:spacing w:before="214" w:line="302" w:lineRule="auto"/>
              <w:ind w:left="117" w:right="106"/>
              <w:rPr>
                <w:rFonts w:ascii="仿宋" w:hAnsi="仿宋" w:eastAsia="仿宋" w:cs="仿宋"/>
                <w:sz w:val="20"/>
                <w:szCs w:val="20"/>
              </w:rPr>
            </w:pPr>
            <w:r>
              <w:rPr>
                <w:rFonts w:ascii="仿宋" w:hAnsi="仿宋" w:eastAsia="仿宋" w:cs="仿宋"/>
                <w:spacing w:val="23"/>
                <w:sz w:val="20"/>
                <w:szCs w:val="20"/>
              </w:rPr>
              <w:t>培</w:t>
            </w:r>
            <w:r>
              <w:rPr>
                <w:rFonts w:ascii="仿宋" w:hAnsi="仿宋" w:eastAsia="仿宋" w:cs="仿宋"/>
                <w:spacing w:val="16"/>
                <w:sz w:val="20"/>
                <w:szCs w:val="20"/>
              </w:rPr>
              <w:t>育创建一批省级先进制造业集群和</w:t>
            </w:r>
            <w:r>
              <w:rPr>
                <w:rFonts w:ascii="仿宋" w:hAnsi="仿宋" w:eastAsia="仿宋" w:cs="仿宋"/>
                <w:sz w:val="20"/>
                <w:szCs w:val="20"/>
              </w:rPr>
              <w:t xml:space="preserve"> </w:t>
            </w:r>
            <w:r>
              <w:rPr>
                <w:rFonts w:ascii="仿宋" w:hAnsi="仿宋" w:eastAsia="仿宋" w:cs="仿宋"/>
                <w:spacing w:val="6"/>
                <w:sz w:val="20"/>
                <w:szCs w:val="20"/>
              </w:rPr>
              <w:t>中小企</w:t>
            </w:r>
            <w:r>
              <w:rPr>
                <w:rFonts w:ascii="仿宋" w:hAnsi="仿宋" w:eastAsia="仿宋" w:cs="仿宋"/>
                <w:spacing w:val="4"/>
                <w:sz w:val="20"/>
                <w:szCs w:val="20"/>
              </w:rPr>
              <w:t>业</w:t>
            </w:r>
            <w:r>
              <w:rPr>
                <w:rFonts w:ascii="仿宋" w:hAnsi="仿宋" w:eastAsia="仿宋" w:cs="仿宋"/>
                <w:spacing w:val="3"/>
                <w:sz w:val="20"/>
                <w:szCs w:val="20"/>
              </w:rPr>
              <w:t>特色产业集群，优化产业生态</w:t>
            </w:r>
            <w:r>
              <w:rPr>
                <w:rFonts w:ascii="仿宋" w:hAnsi="仿宋" w:eastAsia="仿宋" w:cs="仿宋"/>
                <w:sz w:val="20"/>
                <w:szCs w:val="20"/>
              </w:rPr>
              <w:t xml:space="preserve"> </w:t>
            </w:r>
            <w:r>
              <w:rPr>
                <w:rFonts w:ascii="仿宋" w:hAnsi="仿宋" w:eastAsia="仿宋" w:cs="仿宋"/>
                <w:spacing w:val="6"/>
                <w:sz w:val="20"/>
                <w:szCs w:val="20"/>
              </w:rPr>
              <w:t>和产业发</w:t>
            </w:r>
            <w:r>
              <w:rPr>
                <w:rFonts w:ascii="仿宋" w:hAnsi="仿宋" w:eastAsia="仿宋" w:cs="仿宋"/>
                <w:spacing w:val="3"/>
                <w:sz w:val="20"/>
                <w:szCs w:val="20"/>
              </w:rPr>
              <w:t>展环境，促进区域经济和制造</w:t>
            </w:r>
            <w:r>
              <w:rPr>
                <w:rFonts w:ascii="仿宋" w:hAnsi="仿宋" w:eastAsia="仿宋" w:cs="仿宋"/>
                <w:sz w:val="20"/>
                <w:szCs w:val="20"/>
              </w:rPr>
              <w:t xml:space="preserve"> </w:t>
            </w:r>
            <w:r>
              <w:rPr>
                <w:rFonts w:ascii="仿宋" w:hAnsi="仿宋" w:eastAsia="仿宋" w:cs="仿宋"/>
                <w:spacing w:val="7"/>
                <w:sz w:val="20"/>
                <w:szCs w:val="20"/>
              </w:rPr>
              <w:t>业</w:t>
            </w:r>
            <w:r>
              <w:rPr>
                <w:rFonts w:ascii="仿宋" w:hAnsi="仿宋" w:eastAsia="仿宋" w:cs="仿宋"/>
                <w:spacing w:val="6"/>
                <w:sz w:val="20"/>
                <w:szCs w:val="20"/>
              </w:rPr>
              <w:t>高质量发展。</w:t>
            </w:r>
          </w:p>
        </w:tc>
        <w:tc>
          <w:tcPr>
            <w:tcW w:w="6851" w:type="dxa"/>
            <w:vAlign w:val="top"/>
          </w:tcPr>
          <w:p>
            <w:pPr>
              <w:spacing w:before="216" w:line="301" w:lineRule="auto"/>
              <w:ind w:left="117" w:right="100" w:firstLine="30"/>
              <w:rPr>
                <w:rFonts w:ascii="仿宋" w:hAnsi="仿宋" w:eastAsia="仿宋" w:cs="仿宋"/>
                <w:sz w:val="20"/>
                <w:szCs w:val="20"/>
              </w:rPr>
            </w:pPr>
            <w:r>
              <w:rPr>
                <w:rFonts w:ascii="仿宋" w:hAnsi="仿宋" w:eastAsia="仿宋" w:cs="仿宋"/>
                <w:spacing w:val="9"/>
                <w:sz w:val="20"/>
                <w:szCs w:val="20"/>
              </w:rPr>
              <w:t>申</w:t>
            </w:r>
            <w:r>
              <w:rPr>
                <w:rFonts w:ascii="仿宋" w:hAnsi="仿宋" w:eastAsia="仿宋" w:cs="仿宋"/>
                <w:spacing w:val="6"/>
                <w:sz w:val="20"/>
                <w:szCs w:val="20"/>
              </w:rPr>
              <w:t>报的集群须有明确的合法合规的集群促进组织，拥有核心承载园区，集</w:t>
            </w:r>
            <w:r>
              <w:rPr>
                <w:rFonts w:ascii="仿宋" w:hAnsi="仿宋" w:eastAsia="仿宋" w:cs="仿宋"/>
                <w:sz w:val="20"/>
                <w:szCs w:val="20"/>
              </w:rPr>
              <w:t xml:space="preserve"> </w:t>
            </w:r>
            <w:r>
              <w:rPr>
                <w:rFonts w:ascii="仿宋" w:hAnsi="仿宋" w:eastAsia="仿宋" w:cs="仿宋"/>
                <w:spacing w:val="8"/>
                <w:sz w:val="20"/>
                <w:szCs w:val="20"/>
              </w:rPr>
              <w:t>群</w:t>
            </w:r>
            <w:r>
              <w:rPr>
                <w:rFonts w:ascii="仿宋" w:hAnsi="仿宋" w:eastAsia="仿宋" w:cs="仿宋"/>
                <w:spacing w:val="7"/>
                <w:sz w:val="20"/>
                <w:szCs w:val="20"/>
              </w:rPr>
              <w:t>产业基础较好、产业生态较优、技术创新能力较强。先进制造业集群不</w:t>
            </w:r>
            <w:r>
              <w:rPr>
                <w:rFonts w:ascii="仿宋" w:hAnsi="仿宋" w:eastAsia="仿宋" w:cs="仿宋"/>
                <w:sz w:val="20"/>
                <w:szCs w:val="20"/>
              </w:rPr>
              <w:t xml:space="preserve"> </w:t>
            </w:r>
            <w:r>
              <w:rPr>
                <w:rFonts w:ascii="仿宋" w:hAnsi="仿宋" w:eastAsia="仿宋" w:cs="仿宋"/>
                <w:spacing w:val="12"/>
                <w:sz w:val="20"/>
                <w:szCs w:val="20"/>
              </w:rPr>
              <w:t>得跨市</w:t>
            </w:r>
            <w:r>
              <w:rPr>
                <w:rFonts w:ascii="仿宋" w:hAnsi="仿宋" w:eastAsia="仿宋" w:cs="仿宋"/>
                <w:spacing w:val="11"/>
                <w:sz w:val="20"/>
                <w:szCs w:val="20"/>
              </w:rPr>
              <w:t>州</w:t>
            </w:r>
            <w:r>
              <w:rPr>
                <w:rFonts w:ascii="仿宋" w:hAnsi="仿宋" w:eastAsia="仿宋" w:cs="仿宋"/>
                <w:spacing w:val="6"/>
                <w:sz w:val="20"/>
                <w:szCs w:val="20"/>
              </w:rPr>
              <w:t>申报，中小企业特色产业集群不得跨县 (市) 区申报。注：省工</w:t>
            </w:r>
            <w:r>
              <w:rPr>
                <w:rFonts w:ascii="仿宋" w:hAnsi="仿宋" w:eastAsia="仿宋" w:cs="仿宋"/>
                <w:sz w:val="20"/>
                <w:szCs w:val="20"/>
              </w:rPr>
              <w:t xml:space="preserve"> </w:t>
            </w:r>
            <w:r>
              <w:rPr>
                <w:rFonts w:ascii="仿宋" w:hAnsi="仿宋" w:eastAsia="仿宋" w:cs="仿宋"/>
                <w:spacing w:val="9"/>
                <w:sz w:val="20"/>
                <w:szCs w:val="20"/>
              </w:rPr>
              <w:t>信厅组织产业集群竞赛，具体竞赛内容另行下发通知</w:t>
            </w:r>
            <w:r>
              <w:rPr>
                <w:rFonts w:ascii="仿宋" w:hAnsi="仿宋" w:eastAsia="仿宋" w:cs="仿宋"/>
                <w:spacing w:val="8"/>
                <w:sz w:val="20"/>
                <w:szCs w:val="20"/>
              </w:rPr>
              <w:t>。</w:t>
            </w:r>
          </w:p>
        </w:tc>
        <w:tc>
          <w:tcPr>
            <w:tcW w:w="825" w:type="dxa"/>
            <w:vAlign w:val="top"/>
          </w:tcPr>
          <w:p>
            <w:pPr>
              <w:spacing w:line="313" w:lineRule="auto"/>
              <w:rPr>
                <w:rFonts w:ascii="Arial"/>
                <w:sz w:val="21"/>
              </w:rPr>
            </w:pPr>
          </w:p>
          <w:p>
            <w:pPr>
              <w:spacing w:line="314"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288" w:lineRule="auto"/>
              <w:rPr>
                <w:rFonts w:ascii="Arial"/>
                <w:sz w:val="21"/>
              </w:rPr>
            </w:pPr>
          </w:p>
          <w:p>
            <w:pPr>
              <w:spacing w:before="65" w:line="230" w:lineRule="auto"/>
              <w:ind w:left="164"/>
              <w:rPr>
                <w:rFonts w:ascii="仿宋" w:hAnsi="仿宋" w:eastAsia="仿宋" w:cs="仿宋"/>
                <w:sz w:val="20"/>
                <w:szCs w:val="20"/>
              </w:rPr>
            </w:pPr>
            <w:r>
              <w:rPr>
                <w:rFonts w:ascii="仿宋" w:hAnsi="仿宋" w:eastAsia="仿宋" w:cs="仿宋"/>
                <w:spacing w:val="11"/>
                <w:sz w:val="20"/>
                <w:szCs w:val="20"/>
              </w:rPr>
              <w:t>产</w:t>
            </w:r>
            <w:r>
              <w:rPr>
                <w:rFonts w:ascii="仿宋" w:hAnsi="仿宋" w:eastAsia="仿宋" w:cs="仿宋"/>
                <w:spacing w:val="7"/>
                <w:sz w:val="20"/>
                <w:szCs w:val="20"/>
              </w:rPr>
              <w:t>业集聚推进处</w:t>
            </w:r>
          </w:p>
          <w:p>
            <w:pPr>
              <w:spacing w:before="91" w:line="230" w:lineRule="auto"/>
              <w:ind w:left="583"/>
              <w:rPr>
                <w:rFonts w:ascii="仿宋" w:hAnsi="仿宋" w:eastAsia="仿宋" w:cs="仿宋"/>
                <w:sz w:val="20"/>
                <w:szCs w:val="20"/>
              </w:rPr>
            </w:pPr>
            <w:r>
              <w:rPr>
                <w:rFonts w:ascii="仿宋" w:hAnsi="仿宋" w:eastAsia="仿宋" w:cs="仿宋"/>
                <w:spacing w:val="6"/>
                <w:sz w:val="20"/>
                <w:szCs w:val="20"/>
              </w:rPr>
              <w:t>刘</w:t>
            </w:r>
            <w:r>
              <w:rPr>
                <w:rFonts w:ascii="仿宋" w:hAnsi="仿宋" w:eastAsia="仿宋" w:cs="仿宋"/>
                <w:spacing w:val="4"/>
                <w:sz w:val="20"/>
                <w:szCs w:val="20"/>
              </w:rPr>
              <w:t>也能</w:t>
            </w:r>
          </w:p>
          <w:p>
            <w:pPr>
              <w:spacing w:before="105"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731-88955494</w:t>
            </w:r>
          </w:p>
        </w:tc>
      </w:tr>
    </w:tbl>
    <w:p>
      <w:pPr>
        <w:rPr>
          <w:rFonts w:ascii="Arial"/>
          <w:sz w:val="21"/>
        </w:rPr>
      </w:pPr>
    </w:p>
    <w:p>
      <w:pPr>
        <w:sectPr>
          <w:footerReference r:id="rId14" w:type="default"/>
          <w:pgSz w:w="16839" w:h="11906"/>
          <w:pgMar w:top="400" w:right="891" w:bottom="1370" w:left="1230" w:header="0" w:footer="1088"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3" w:hRule="atLeast"/>
        </w:trPr>
        <w:tc>
          <w:tcPr>
            <w:tcW w:w="157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307" w:lineRule="auto"/>
              <w:ind w:left="117" w:right="198" w:firstLine="1"/>
              <w:rPr>
                <w:rFonts w:ascii="黑体" w:hAnsi="黑体" w:eastAsia="黑体" w:cs="黑体"/>
                <w:sz w:val="20"/>
                <w:szCs w:val="20"/>
              </w:rPr>
            </w:pPr>
            <w:r>
              <w:rPr>
                <w:rFonts w:ascii="黑体" w:hAnsi="黑体" w:eastAsia="黑体" w:cs="黑体"/>
                <w:spacing w:val="8"/>
                <w:sz w:val="20"/>
                <w:szCs w:val="20"/>
              </w:rPr>
              <w:t>十六、产教</w:t>
            </w:r>
            <w:r>
              <w:rPr>
                <w:rFonts w:ascii="黑体" w:hAnsi="黑体" w:eastAsia="黑体" w:cs="黑体"/>
                <w:spacing w:val="7"/>
                <w:sz w:val="20"/>
                <w:szCs w:val="20"/>
              </w:rPr>
              <w:t>融</w:t>
            </w:r>
            <w:r>
              <w:rPr>
                <w:rFonts w:ascii="黑体" w:hAnsi="黑体" w:eastAsia="黑体" w:cs="黑体"/>
                <w:sz w:val="20"/>
                <w:szCs w:val="20"/>
              </w:rPr>
              <w:t xml:space="preserve"> </w:t>
            </w:r>
            <w:r>
              <w:rPr>
                <w:rFonts w:ascii="黑体" w:hAnsi="黑体" w:eastAsia="黑体" w:cs="黑体"/>
                <w:spacing w:val="7"/>
                <w:sz w:val="20"/>
                <w:szCs w:val="20"/>
              </w:rPr>
              <w:t>合</w:t>
            </w:r>
            <w:r>
              <w:rPr>
                <w:rFonts w:ascii="黑体" w:hAnsi="黑体" w:eastAsia="黑体" w:cs="黑体"/>
                <w:spacing w:val="6"/>
                <w:sz w:val="20"/>
                <w:szCs w:val="20"/>
              </w:rPr>
              <w:t>奖励</w:t>
            </w:r>
          </w:p>
        </w:tc>
        <w:tc>
          <w:tcPr>
            <w:tcW w:w="369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299" w:lineRule="auto"/>
              <w:ind w:left="117" w:right="53"/>
              <w:rPr>
                <w:rFonts w:ascii="仿宋" w:hAnsi="仿宋" w:eastAsia="仿宋" w:cs="仿宋"/>
                <w:sz w:val="20"/>
                <w:szCs w:val="20"/>
              </w:rPr>
            </w:pPr>
            <w:r>
              <w:rPr>
                <w:rFonts w:ascii="仿宋" w:hAnsi="仿宋" w:eastAsia="仿宋" w:cs="仿宋"/>
                <w:spacing w:val="23"/>
                <w:sz w:val="20"/>
                <w:szCs w:val="20"/>
              </w:rPr>
              <w:t>支</w:t>
            </w:r>
            <w:r>
              <w:rPr>
                <w:rFonts w:ascii="仿宋" w:hAnsi="仿宋" w:eastAsia="仿宋" w:cs="仿宋"/>
                <w:spacing w:val="16"/>
                <w:sz w:val="20"/>
                <w:szCs w:val="20"/>
              </w:rPr>
              <w:t>持湖南省重点产业链群龙头骨干企</w:t>
            </w:r>
            <w:r>
              <w:rPr>
                <w:rFonts w:ascii="仿宋" w:hAnsi="仿宋" w:eastAsia="仿宋" w:cs="仿宋"/>
                <w:sz w:val="20"/>
                <w:szCs w:val="20"/>
              </w:rPr>
              <w:t xml:space="preserve"> </w:t>
            </w:r>
            <w:r>
              <w:rPr>
                <w:rFonts w:ascii="仿宋" w:hAnsi="仿宋" w:eastAsia="仿宋" w:cs="仿宋"/>
                <w:spacing w:val="6"/>
                <w:sz w:val="20"/>
                <w:szCs w:val="20"/>
              </w:rPr>
              <w:t>业、省内</w:t>
            </w:r>
            <w:r>
              <w:rPr>
                <w:rFonts w:ascii="仿宋" w:hAnsi="仿宋" w:eastAsia="仿宋" w:cs="仿宋"/>
                <w:spacing w:val="3"/>
                <w:sz w:val="20"/>
                <w:szCs w:val="20"/>
              </w:rPr>
              <w:t>职业院校和高校实施的产教融</w:t>
            </w:r>
            <w:r>
              <w:rPr>
                <w:rFonts w:ascii="仿宋" w:hAnsi="仿宋" w:eastAsia="仿宋" w:cs="仿宋"/>
                <w:sz w:val="20"/>
                <w:szCs w:val="20"/>
              </w:rPr>
              <w:t xml:space="preserve"> </w:t>
            </w:r>
            <w:r>
              <w:rPr>
                <w:rFonts w:ascii="仿宋" w:hAnsi="仿宋" w:eastAsia="仿宋" w:cs="仿宋"/>
                <w:spacing w:val="7"/>
                <w:sz w:val="20"/>
                <w:szCs w:val="20"/>
              </w:rPr>
              <w:t>合项目，重点在轨道交通、工程机械</w:t>
            </w:r>
            <w:r>
              <w:rPr>
                <w:rFonts w:ascii="仿宋" w:hAnsi="仿宋" w:eastAsia="仿宋" w:cs="仿宋"/>
                <w:spacing w:val="5"/>
                <w:sz w:val="20"/>
                <w:szCs w:val="20"/>
              </w:rPr>
              <w:t>、</w:t>
            </w:r>
            <w:r>
              <w:rPr>
                <w:rFonts w:ascii="仿宋" w:hAnsi="仿宋" w:eastAsia="仿宋" w:cs="仿宋"/>
                <w:sz w:val="20"/>
                <w:szCs w:val="20"/>
              </w:rPr>
              <w:t xml:space="preserve"> </w:t>
            </w:r>
            <w:r>
              <w:rPr>
                <w:rFonts w:ascii="仿宋" w:hAnsi="仿宋" w:eastAsia="仿宋" w:cs="仿宋"/>
                <w:spacing w:val="6"/>
                <w:sz w:val="20"/>
                <w:szCs w:val="20"/>
              </w:rPr>
              <w:t>汽车、航</w:t>
            </w:r>
            <w:r>
              <w:rPr>
                <w:rFonts w:ascii="仿宋" w:hAnsi="仿宋" w:eastAsia="仿宋" w:cs="仿宋"/>
                <w:spacing w:val="3"/>
                <w:sz w:val="20"/>
                <w:szCs w:val="20"/>
              </w:rPr>
              <w:t>空航天、军民融合、新材料等</w:t>
            </w:r>
            <w:r>
              <w:rPr>
                <w:rFonts w:ascii="仿宋" w:hAnsi="仿宋" w:eastAsia="仿宋" w:cs="仿宋"/>
                <w:sz w:val="20"/>
                <w:szCs w:val="20"/>
              </w:rPr>
              <w:t xml:space="preserve"> </w:t>
            </w:r>
            <w:r>
              <w:rPr>
                <w:rFonts w:ascii="仿宋" w:hAnsi="仿宋" w:eastAsia="仿宋" w:cs="仿宋"/>
                <w:spacing w:val="23"/>
                <w:sz w:val="20"/>
                <w:szCs w:val="20"/>
              </w:rPr>
              <w:t>急</w:t>
            </w:r>
            <w:r>
              <w:rPr>
                <w:rFonts w:ascii="仿宋" w:hAnsi="仿宋" w:eastAsia="仿宋" w:cs="仿宋"/>
                <w:spacing w:val="16"/>
                <w:sz w:val="20"/>
                <w:szCs w:val="20"/>
              </w:rPr>
              <w:t>需紧缺特色技术技能型人才的特色</w:t>
            </w:r>
            <w:r>
              <w:rPr>
                <w:rFonts w:ascii="仿宋" w:hAnsi="仿宋" w:eastAsia="仿宋" w:cs="仿宋"/>
                <w:sz w:val="20"/>
                <w:szCs w:val="20"/>
              </w:rPr>
              <w:t xml:space="preserve"> </w:t>
            </w:r>
            <w:r>
              <w:rPr>
                <w:rFonts w:ascii="仿宋" w:hAnsi="仿宋" w:eastAsia="仿宋" w:cs="仿宋"/>
                <w:spacing w:val="7"/>
                <w:sz w:val="20"/>
                <w:szCs w:val="20"/>
              </w:rPr>
              <w:t>优</w:t>
            </w:r>
            <w:r>
              <w:rPr>
                <w:rFonts w:ascii="仿宋" w:hAnsi="仿宋" w:eastAsia="仿宋" w:cs="仿宋"/>
                <w:spacing w:val="6"/>
                <w:sz w:val="20"/>
                <w:szCs w:val="20"/>
              </w:rPr>
              <w:t>势产业领域。</w:t>
            </w:r>
          </w:p>
        </w:tc>
        <w:tc>
          <w:tcPr>
            <w:tcW w:w="6851" w:type="dxa"/>
            <w:vAlign w:val="top"/>
          </w:tcPr>
          <w:p>
            <w:pPr>
              <w:spacing w:before="75" w:line="296" w:lineRule="auto"/>
              <w:ind w:left="117" w:right="105" w:firstLine="3"/>
              <w:rPr>
                <w:rFonts w:ascii="仿宋" w:hAnsi="仿宋" w:eastAsia="仿宋" w:cs="仿宋"/>
                <w:sz w:val="20"/>
                <w:szCs w:val="20"/>
              </w:rPr>
            </w:pPr>
            <w:r>
              <w:rPr>
                <w:rFonts w:ascii="仿宋" w:hAnsi="仿宋" w:eastAsia="仿宋" w:cs="仿宋"/>
                <w:spacing w:val="7"/>
                <w:sz w:val="20"/>
                <w:szCs w:val="20"/>
              </w:rPr>
              <w:t>一、产教融合项目包括重点产业链群龙头企业自主或联合院校精准对接</w:t>
            </w:r>
            <w:r>
              <w:rPr>
                <w:rFonts w:ascii="仿宋" w:hAnsi="仿宋" w:eastAsia="仿宋" w:cs="仿宋"/>
                <w:spacing w:val="1"/>
                <w:sz w:val="20"/>
                <w:szCs w:val="20"/>
              </w:rPr>
              <w:t>产</w:t>
            </w:r>
            <w:r>
              <w:rPr>
                <w:rFonts w:ascii="仿宋" w:hAnsi="仿宋" w:eastAsia="仿宋" w:cs="仿宋"/>
                <w:sz w:val="20"/>
                <w:szCs w:val="20"/>
              </w:rPr>
              <w:t xml:space="preserve"> </w:t>
            </w:r>
            <w:r>
              <w:rPr>
                <w:rFonts w:ascii="仿宋" w:hAnsi="仿宋" w:eastAsia="仿宋" w:cs="仿宋"/>
                <w:spacing w:val="7"/>
                <w:sz w:val="20"/>
                <w:szCs w:val="20"/>
              </w:rPr>
              <w:t>业需求设立的产业学院或企业学院；精准对接我省重点产业链群及其他</w:t>
            </w:r>
            <w:r>
              <w:rPr>
                <w:rFonts w:ascii="仿宋" w:hAnsi="仿宋" w:eastAsia="仿宋" w:cs="仿宋"/>
                <w:spacing w:val="5"/>
                <w:sz w:val="20"/>
                <w:szCs w:val="20"/>
              </w:rPr>
              <w:t>优</w:t>
            </w:r>
            <w:r>
              <w:rPr>
                <w:rFonts w:ascii="仿宋" w:hAnsi="仿宋" w:eastAsia="仿宋" w:cs="仿宋"/>
                <w:sz w:val="20"/>
                <w:szCs w:val="20"/>
              </w:rPr>
              <w:t xml:space="preserve"> </w:t>
            </w:r>
            <w:r>
              <w:rPr>
                <w:rFonts w:ascii="仿宋" w:hAnsi="仿宋" w:eastAsia="仿宋" w:cs="仿宋"/>
                <w:spacing w:val="7"/>
                <w:sz w:val="20"/>
                <w:szCs w:val="20"/>
              </w:rPr>
              <w:t>势特色产业的高技能人才需求，优化调整学科和专业结构的职业院校或</w:t>
            </w:r>
            <w:r>
              <w:rPr>
                <w:rFonts w:ascii="仿宋" w:hAnsi="仿宋" w:eastAsia="仿宋" w:cs="仿宋"/>
                <w:spacing w:val="5"/>
                <w:sz w:val="20"/>
                <w:szCs w:val="20"/>
              </w:rPr>
              <w:t>高</w:t>
            </w:r>
            <w:r>
              <w:rPr>
                <w:rFonts w:ascii="仿宋" w:hAnsi="仿宋" w:eastAsia="仿宋" w:cs="仿宋"/>
                <w:sz w:val="20"/>
                <w:szCs w:val="20"/>
              </w:rPr>
              <w:t xml:space="preserve"> </w:t>
            </w:r>
            <w:r>
              <w:rPr>
                <w:rFonts w:ascii="仿宋" w:hAnsi="仿宋" w:eastAsia="仿宋" w:cs="仿宋"/>
                <w:spacing w:val="6"/>
                <w:sz w:val="20"/>
                <w:szCs w:val="20"/>
              </w:rPr>
              <w:t>等</w:t>
            </w:r>
            <w:r>
              <w:rPr>
                <w:rFonts w:ascii="仿宋" w:hAnsi="仿宋" w:eastAsia="仿宋" w:cs="仿宋"/>
                <w:spacing w:val="3"/>
                <w:sz w:val="20"/>
                <w:szCs w:val="20"/>
              </w:rPr>
              <w:t>学校。</w:t>
            </w:r>
          </w:p>
          <w:p>
            <w:pPr>
              <w:spacing w:before="2" w:line="295" w:lineRule="auto"/>
              <w:ind w:left="108" w:right="103" w:firstLine="13"/>
              <w:rPr>
                <w:rFonts w:ascii="仿宋" w:hAnsi="仿宋" w:eastAsia="仿宋" w:cs="仿宋"/>
                <w:sz w:val="20"/>
                <w:szCs w:val="20"/>
              </w:rPr>
            </w:pPr>
            <w:r>
              <w:rPr>
                <w:rFonts w:ascii="仿宋" w:hAnsi="仿宋" w:eastAsia="仿宋" w:cs="仿宋"/>
                <w:spacing w:val="16"/>
                <w:sz w:val="20"/>
                <w:szCs w:val="20"/>
              </w:rPr>
              <w:t>(</w:t>
            </w:r>
            <w:r>
              <w:rPr>
                <w:rFonts w:ascii="仿宋" w:hAnsi="仿宋" w:eastAsia="仿宋" w:cs="仿宋"/>
                <w:spacing w:val="10"/>
                <w:sz w:val="20"/>
                <w:szCs w:val="20"/>
              </w:rPr>
              <w:t xml:space="preserve"> </w:t>
            </w:r>
            <w:r>
              <w:rPr>
                <w:rFonts w:ascii="仿宋" w:hAnsi="仿宋" w:eastAsia="仿宋" w:cs="仿宋"/>
                <w:spacing w:val="8"/>
                <w:sz w:val="20"/>
                <w:szCs w:val="20"/>
              </w:rPr>
              <w:t>一) 申报产教融合项目的产业链群龙头企业应符合如下条件：</w:t>
            </w:r>
            <w:r>
              <w:rPr>
                <w:rFonts w:ascii="仿宋" w:hAnsi="仿宋" w:eastAsia="仿宋" w:cs="仿宋"/>
                <w:sz w:val="20"/>
                <w:szCs w:val="20"/>
              </w:rPr>
              <w:t xml:space="preserve">        </w:t>
            </w:r>
            <w:r>
              <w:rPr>
                <w:rFonts w:ascii="Times New Roman" w:hAnsi="Times New Roman" w:eastAsia="Times New Roman" w:cs="Times New Roman"/>
                <w:spacing w:val="16"/>
                <w:sz w:val="20"/>
                <w:szCs w:val="20"/>
              </w:rPr>
              <w:t>1.</w:t>
            </w:r>
            <w:r>
              <w:rPr>
                <w:rFonts w:ascii="仿宋" w:hAnsi="仿宋" w:eastAsia="仿宋" w:cs="仿宋"/>
                <w:spacing w:val="12"/>
                <w:sz w:val="20"/>
                <w:szCs w:val="20"/>
              </w:rPr>
              <w:t>深</w:t>
            </w:r>
            <w:r>
              <w:rPr>
                <w:rFonts w:ascii="仿宋" w:hAnsi="仿宋" w:eastAsia="仿宋" w:cs="仿宋"/>
                <w:spacing w:val="8"/>
                <w:sz w:val="20"/>
                <w:szCs w:val="20"/>
              </w:rPr>
              <w:t>度参与产教融合、校企合作，在提升我省重点产业链群人才培养数量</w:t>
            </w:r>
            <w:r>
              <w:rPr>
                <w:rFonts w:ascii="仿宋" w:hAnsi="仿宋" w:eastAsia="仿宋" w:cs="仿宋"/>
                <w:sz w:val="20"/>
                <w:szCs w:val="20"/>
              </w:rPr>
              <w:t xml:space="preserve"> </w:t>
            </w:r>
            <w:r>
              <w:rPr>
                <w:rFonts w:ascii="仿宋" w:hAnsi="仿宋" w:eastAsia="仿宋" w:cs="仿宋"/>
                <w:spacing w:val="20"/>
                <w:sz w:val="20"/>
                <w:szCs w:val="20"/>
              </w:rPr>
              <w:t>和</w:t>
            </w:r>
            <w:r>
              <w:rPr>
                <w:rFonts w:ascii="仿宋" w:hAnsi="仿宋" w:eastAsia="仿宋" w:cs="仿宋"/>
                <w:spacing w:val="14"/>
                <w:sz w:val="20"/>
                <w:szCs w:val="20"/>
              </w:rPr>
              <w:t>质</w:t>
            </w:r>
            <w:r>
              <w:rPr>
                <w:rFonts w:ascii="仿宋" w:hAnsi="仿宋" w:eastAsia="仿宋" w:cs="仿宋"/>
                <w:spacing w:val="10"/>
                <w:sz w:val="20"/>
                <w:szCs w:val="20"/>
              </w:rPr>
              <w:t>量上发挥示范引领作用的省内产教融合型重点产业链群龙头企业。</w:t>
            </w:r>
            <w:r>
              <w:rPr>
                <w:rFonts w:ascii="仿宋" w:hAnsi="仿宋" w:eastAsia="仿宋" w:cs="仿宋"/>
                <w:sz w:val="20"/>
                <w:szCs w:val="20"/>
              </w:rPr>
              <w:t xml:space="preserve"> </w:t>
            </w:r>
            <w:r>
              <w:rPr>
                <w:rFonts w:ascii="Times New Roman" w:hAnsi="Times New Roman" w:eastAsia="Times New Roman" w:cs="Times New Roman"/>
                <w:spacing w:val="7"/>
                <w:sz w:val="20"/>
                <w:szCs w:val="20"/>
              </w:rPr>
              <w:t xml:space="preserve">2. </w:t>
            </w:r>
            <w:r>
              <w:rPr>
                <w:rFonts w:ascii="仿宋" w:hAnsi="仿宋" w:eastAsia="仿宋" w:cs="仿宋"/>
                <w:spacing w:val="7"/>
                <w:sz w:val="20"/>
                <w:szCs w:val="20"/>
              </w:rPr>
              <w:t>实施项目为校企合作共建产教融合实训基地、产教融合创新平台或协</w:t>
            </w:r>
            <w:r>
              <w:rPr>
                <w:rFonts w:ascii="仿宋" w:hAnsi="仿宋" w:eastAsia="仿宋" w:cs="仿宋"/>
                <w:spacing w:val="3"/>
                <w:sz w:val="20"/>
                <w:szCs w:val="20"/>
              </w:rPr>
              <w:t>议</w:t>
            </w:r>
            <w:r>
              <w:rPr>
                <w:rFonts w:ascii="仿宋" w:hAnsi="仿宋" w:eastAsia="仿宋" w:cs="仿宋"/>
                <w:sz w:val="20"/>
                <w:szCs w:val="20"/>
              </w:rPr>
              <w:t xml:space="preserve"> </w:t>
            </w:r>
            <w:r>
              <w:rPr>
                <w:rFonts w:ascii="仿宋" w:hAnsi="仿宋" w:eastAsia="仿宋" w:cs="仿宋"/>
                <w:spacing w:val="10"/>
                <w:sz w:val="20"/>
                <w:szCs w:val="20"/>
              </w:rPr>
              <w:t>共建</w:t>
            </w:r>
            <w:r>
              <w:rPr>
                <w:rFonts w:ascii="仿宋" w:hAnsi="仿宋" w:eastAsia="仿宋" w:cs="仿宋"/>
                <w:spacing w:val="9"/>
                <w:sz w:val="20"/>
                <w:szCs w:val="20"/>
              </w:rPr>
              <w:t>混</w:t>
            </w:r>
            <w:r>
              <w:rPr>
                <w:rFonts w:ascii="仿宋" w:hAnsi="仿宋" w:eastAsia="仿宋" w:cs="仿宋"/>
                <w:spacing w:val="5"/>
                <w:sz w:val="20"/>
                <w:szCs w:val="20"/>
              </w:rPr>
              <w:t xml:space="preserve">合制校区等类型，且近 </w:t>
            </w:r>
            <w:r>
              <w:rPr>
                <w:rFonts w:ascii="Times New Roman" w:hAnsi="Times New Roman" w:eastAsia="Times New Roman" w:cs="Times New Roman"/>
                <w:spacing w:val="5"/>
                <w:sz w:val="20"/>
                <w:szCs w:val="20"/>
              </w:rPr>
              <w:t xml:space="preserve">3 </w:t>
            </w:r>
            <w:r>
              <w:rPr>
                <w:rFonts w:ascii="仿宋" w:hAnsi="仿宋" w:eastAsia="仿宋" w:cs="仿宋"/>
                <w:spacing w:val="5"/>
                <w:sz w:val="20"/>
                <w:szCs w:val="20"/>
              </w:rPr>
              <w:t>年内累计建设投资和基本运行费用支出达</w:t>
            </w:r>
            <w:r>
              <w:rPr>
                <w:rFonts w:ascii="仿宋" w:hAnsi="仿宋" w:eastAsia="仿宋" w:cs="仿宋"/>
                <w:sz w:val="20"/>
                <w:szCs w:val="20"/>
              </w:rPr>
              <w:t xml:space="preserve"> </w:t>
            </w:r>
            <w:r>
              <w:rPr>
                <w:rFonts w:ascii="Times New Roman" w:hAnsi="Times New Roman" w:eastAsia="Times New Roman" w:cs="Times New Roman"/>
                <w:spacing w:val="10"/>
                <w:sz w:val="20"/>
                <w:szCs w:val="20"/>
              </w:rPr>
              <w:t>5</w:t>
            </w:r>
            <w:r>
              <w:rPr>
                <w:rFonts w:ascii="Times New Roman" w:hAnsi="Times New Roman" w:eastAsia="Times New Roman" w:cs="Times New Roman"/>
                <w:spacing w:val="6"/>
                <w:sz w:val="20"/>
                <w:szCs w:val="20"/>
              </w:rPr>
              <w:t>0</w:t>
            </w:r>
            <w:r>
              <w:rPr>
                <w:rFonts w:ascii="Times New Roman" w:hAnsi="Times New Roman" w:eastAsia="Times New Roman" w:cs="Times New Roman"/>
                <w:spacing w:val="5"/>
                <w:sz w:val="20"/>
                <w:szCs w:val="20"/>
              </w:rPr>
              <w:t xml:space="preserve">00 </w:t>
            </w:r>
            <w:r>
              <w:rPr>
                <w:rFonts w:ascii="仿宋" w:hAnsi="仿宋" w:eastAsia="仿宋" w:cs="仿宋"/>
                <w:spacing w:val="5"/>
                <w:sz w:val="20"/>
                <w:szCs w:val="20"/>
              </w:rPr>
              <w:t>万元以上；</w:t>
            </w:r>
          </w:p>
          <w:p>
            <w:pPr>
              <w:spacing w:before="2" w:line="295" w:lineRule="auto"/>
              <w:ind w:left="107" w:right="69" w:firstLine="5"/>
              <w:rPr>
                <w:rFonts w:ascii="仿宋" w:hAnsi="仿宋" w:eastAsia="仿宋" w:cs="仿宋"/>
                <w:sz w:val="20"/>
                <w:szCs w:val="20"/>
              </w:rPr>
            </w:pPr>
            <w:r>
              <w:rPr>
                <w:rFonts w:ascii="Times New Roman" w:hAnsi="Times New Roman" w:eastAsia="Times New Roman" w:cs="Times New Roman"/>
                <w:spacing w:val="12"/>
                <w:sz w:val="20"/>
                <w:szCs w:val="20"/>
              </w:rPr>
              <w:t>3.</w:t>
            </w:r>
            <w:r>
              <w:rPr>
                <w:rFonts w:ascii="仿宋" w:hAnsi="仿宋" w:eastAsia="仿宋" w:cs="仿宋"/>
                <w:spacing w:val="12"/>
                <w:sz w:val="20"/>
                <w:szCs w:val="20"/>
              </w:rPr>
              <w:t>企</w:t>
            </w:r>
            <w:r>
              <w:rPr>
                <w:rFonts w:ascii="仿宋" w:hAnsi="仿宋" w:eastAsia="仿宋" w:cs="仿宋"/>
                <w:spacing w:val="7"/>
                <w:sz w:val="20"/>
                <w:szCs w:val="20"/>
              </w:rPr>
              <w:t>业</w:t>
            </w:r>
            <w:r>
              <w:rPr>
                <w:rFonts w:ascii="仿宋" w:hAnsi="仿宋" w:eastAsia="仿宋" w:cs="仿宋"/>
                <w:spacing w:val="6"/>
                <w:sz w:val="20"/>
                <w:szCs w:val="20"/>
              </w:rPr>
              <w:t xml:space="preserve">近 </w:t>
            </w:r>
            <w:r>
              <w:rPr>
                <w:rFonts w:ascii="Times New Roman" w:hAnsi="Times New Roman" w:eastAsia="Times New Roman" w:cs="Times New Roman"/>
                <w:spacing w:val="6"/>
                <w:sz w:val="20"/>
                <w:szCs w:val="20"/>
              </w:rPr>
              <w:t xml:space="preserve">3 </w:t>
            </w:r>
            <w:r>
              <w:rPr>
                <w:rFonts w:ascii="仿宋" w:hAnsi="仿宋" w:eastAsia="仿宋" w:cs="仿宋"/>
                <w:spacing w:val="6"/>
                <w:sz w:val="20"/>
                <w:szCs w:val="20"/>
              </w:rPr>
              <w:t>年与职业院校、高等学校开展有实际内容、具体项目的校企合</w:t>
            </w:r>
            <w:r>
              <w:rPr>
                <w:rFonts w:ascii="仿宋" w:hAnsi="仿宋" w:eastAsia="仿宋" w:cs="仿宋"/>
                <w:sz w:val="20"/>
                <w:szCs w:val="20"/>
              </w:rPr>
              <w:t xml:space="preserve"> </w:t>
            </w:r>
            <w:r>
              <w:rPr>
                <w:rFonts w:ascii="仿宋" w:hAnsi="仿宋" w:eastAsia="仿宋" w:cs="仿宋"/>
                <w:spacing w:val="9"/>
                <w:sz w:val="20"/>
                <w:szCs w:val="20"/>
              </w:rPr>
              <w:t>作</w:t>
            </w:r>
            <w:r>
              <w:rPr>
                <w:rFonts w:ascii="仿宋" w:hAnsi="仿宋" w:eastAsia="仿宋" w:cs="仿宋"/>
                <w:spacing w:val="5"/>
                <w:sz w:val="20"/>
                <w:szCs w:val="20"/>
              </w:rPr>
              <w:t>， 以校企合作等形式共建产教融合实训基地、捐赠职业教学设施设备，</w:t>
            </w:r>
            <w:r>
              <w:rPr>
                <w:rFonts w:ascii="仿宋" w:hAnsi="仿宋" w:eastAsia="仿宋" w:cs="仿宋"/>
                <w:sz w:val="20"/>
                <w:szCs w:val="20"/>
              </w:rPr>
              <w:t xml:space="preserve"> </w:t>
            </w:r>
            <w:r>
              <w:rPr>
                <w:rFonts w:ascii="仿宋" w:hAnsi="仿宋" w:eastAsia="仿宋" w:cs="仿宋"/>
                <w:spacing w:val="12"/>
                <w:sz w:val="20"/>
                <w:szCs w:val="20"/>
              </w:rPr>
              <w:t>经</w:t>
            </w:r>
            <w:r>
              <w:rPr>
                <w:rFonts w:ascii="仿宋" w:hAnsi="仿宋" w:eastAsia="仿宋" w:cs="仿宋"/>
                <w:spacing w:val="7"/>
                <w:sz w:val="20"/>
                <w:szCs w:val="20"/>
              </w:rPr>
              <w:t>费</w:t>
            </w:r>
            <w:r>
              <w:rPr>
                <w:rFonts w:ascii="仿宋" w:hAnsi="仿宋" w:eastAsia="仿宋" w:cs="仿宋"/>
                <w:spacing w:val="6"/>
                <w:sz w:val="20"/>
                <w:szCs w:val="20"/>
              </w:rPr>
              <w:t xml:space="preserve">支出 </w:t>
            </w:r>
            <w:r>
              <w:rPr>
                <w:rFonts w:ascii="Times New Roman" w:hAnsi="Times New Roman" w:eastAsia="Times New Roman" w:cs="Times New Roman"/>
                <w:spacing w:val="6"/>
                <w:sz w:val="20"/>
                <w:szCs w:val="20"/>
              </w:rPr>
              <w:t xml:space="preserve">1000 </w:t>
            </w:r>
            <w:r>
              <w:rPr>
                <w:rFonts w:ascii="仿宋" w:hAnsi="仿宋" w:eastAsia="仿宋" w:cs="仿宋"/>
                <w:spacing w:val="6"/>
                <w:sz w:val="20"/>
                <w:szCs w:val="20"/>
              </w:rPr>
              <w:t xml:space="preserve">万元以上，或通过订单班形式共建学科专业点 </w:t>
            </w:r>
            <w:r>
              <w:rPr>
                <w:rFonts w:ascii="Times New Roman" w:hAnsi="Times New Roman" w:eastAsia="Times New Roman" w:cs="Times New Roman"/>
                <w:spacing w:val="6"/>
                <w:sz w:val="20"/>
                <w:szCs w:val="20"/>
              </w:rPr>
              <w:t xml:space="preserve">3 </w:t>
            </w:r>
            <w:r>
              <w:rPr>
                <w:rFonts w:ascii="仿宋" w:hAnsi="仿宋" w:eastAsia="仿宋" w:cs="仿宋"/>
                <w:spacing w:val="6"/>
                <w:sz w:val="20"/>
                <w:szCs w:val="20"/>
              </w:rPr>
              <w:t>个以上。</w:t>
            </w:r>
            <w:r>
              <w:rPr>
                <w:rFonts w:ascii="仿宋" w:hAnsi="仿宋" w:eastAsia="仿宋" w:cs="仿宋"/>
                <w:sz w:val="20"/>
                <w:szCs w:val="20"/>
              </w:rPr>
              <w:t xml:space="preserve"> </w:t>
            </w:r>
            <w:r>
              <w:rPr>
                <w:rFonts w:ascii="Times New Roman" w:hAnsi="Times New Roman" w:eastAsia="Times New Roman" w:cs="Times New Roman"/>
                <w:spacing w:val="16"/>
                <w:sz w:val="20"/>
                <w:szCs w:val="20"/>
              </w:rPr>
              <w:t>4.</w:t>
            </w:r>
            <w:r>
              <w:rPr>
                <w:rFonts w:ascii="仿宋" w:hAnsi="仿宋" w:eastAsia="仿宋" w:cs="仿宋"/>
                <w:spacing w:val="13"/>
                <w:sz w:val="20"/>
                <w:szCs w:val="20"/>
              </w:rPr>
              <w:t>建</w:t>
            </w:r>
            <w:r>
              <w:rPr>
                <w:rFonts w:ascii="仿宋" w:hAnsi="仿宋" w:eastAsia="仿宋" w:cs="仿宋"/>
                <w:spacing w:val="8"/>
                <w:sz w:val="20"/>
                <w:szCs w:val="20"/>
              </w:rPr>
              <w:t>设完善标准化、规范化的实习实训设施，开展现代学徒制、企业新型</w:t>
            </w:r>
            <w:r>
              <w:rPr>
                <w:rFonts w:ascii="仿宋" w:hAnsi="仿宋" w:eastAsia="仿宋" w:cs="仿宋"/>
                <w:sz w:val="20"/>
                <w:szCs w:val="20"/>
              </w:rPr>
              <w:t xml:space="preserve"> </w:t>
            </w:r>
            <w:r>
              <w:rPr>
                <w:rFonts w:ascii="仿宋" w:hAnsi="仿宋" w:eastAsia="仿宋" w:cs="仿宋"/>
                <w:spacing w:val="6"/>
                <w:sz w:val="20"/>
                <w:szCs w:val="20"/>
              </w:rPr>
              <w:t xml:space="preserve">学徒制试点，近 </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rPr>
              <w:t xml:space="preserve">年内接收职业院校或高等学校学生开展每年 </w:t>
            </w:r>
            <w:r>
              <w:rPr>
                <w:rFonts w:ascii="Times New Roman" w:hAnsi="Times New Roman" w:eastAsia="Times New Roman" w:cs="Times New Roman"/>
                <w:spacing w:val="3"/>
                <w:sz w:val="20"/>
                <w:szCs w:val="20"/>
              </w:rPr>
              <w:t xml:space="preserve">3 </w:t>
            </w:r>
            <w:r>
              <w:rPr>
                <w:rFonts w:ascii="仿宋" w:hAnsi="仿宋" w:eastAsia="仿宋" w:cs="仿宋"/>
                <w:spacing w:val="3"/>
                <w:sz w:val="20"/>
                <w:szCs w:val="20"/>
              </w:rPr>
              <w:t>个月以上</w:t>
            </w:r>
            <w:r>
              <w:rPr>
                <w:rFonts w:ascii="仿宋" w:hAnsi="仿宋" w:eastAsia="仿宋" w:cs="仿宋"/>
                <w:sz w:val="20"/>
                <w:szCs w:val="20"/>
              </w:rPr>
              <w:t xml:space="preserve"> </w:t>
            </w:r>
            <w:r>
              <w:rPr>
                <w:rFonts w:ascii="仿宋" w:hAnsi="仿宋" w:eastAsia="仿宋" w:cs="仿宋"/>
                <w:spacing w:val="6"/>
                <w:sz w:val="20"/>
                <w:szCs w:val="20"/>
              </w:rPr>
              <w:t>实</w:t>
            </w:r>
            <w:r>
              <w:rPr>
                <w:rFonts w:ascii="仿宋" w:hAnsi="仿宋" w:eastAsia="仿宋" w:cs="仿宋"/>
                <w:spacing w:val="4"/>
                <w:sz w:val="20"/>
                <w:szCs w:val="20"/>
              </w:rPr>
              <w:t xml:space="preserve">习实训累计达 </w:t>
            </w:r>
            <w:r>
              <w:rPr>
                <w:rFonts w:ascii="Times New Roman" w:hAnsi="Times New Roman" w:eastAsia="Times New Roman" w:cs="Times New Roman"/>
                <w:spacing w:val="4"/>
                <w:sz w:val="20"/>
                <w:szCs w:val="20"/>
              </w:rPr>
              <w:t xml:space="preserve">1000 </w:t>
            </w:r>
            <w:r>
              <w:rPr>
                <w:rFonts w:ascii="仿宋" w:hAnsi="仿宋" w:eastAsia="仿宋" w:cs="仿宋"/>
                <w:spacing w:val="4"/>
                <w:sz w:val="20"/>
                <w:szCs w:val="20"/>
              </w:rPr>
              <w:t>人以上。</w:t>
            </w:r>
          </w:p>
          <w:p>
            <w:pPr>
              <w:spacing w:line="295" w:lineRule="auto"/>
              <w:ind w:left="121" w:right="103" w:firstLine="1"/>
              <w:rPr>
                <w:rFonts w:ascii="仿宋" w:hAnsi="仿宋" w:eastAsia="仿宋" w:cs="仿宋"/>
                <w:sz w:val="20"/>
                <w:szCs w:val="20"/>
              </w:rPr>
            </w:pPr>
            <w:r>
              <w:rPr>
                <w:rFonts w:ascii="仿宋" w:hAnsi="仿宋" w:eastAsia="仿宋" w:cs="仿宋"/>
                <w:spacing w:val="12"/>
                <w:sz w:val="20"/>
                <w:szCs w:val="20"/>
              </w:rPr>
              <w:t>(二) 申报产教融合项目的职业院校或高等学校应符合如下条件</w:t>
            </w:r>
            <w:r>
              <w:rPr>
                <w:rFonts w:ascii="仿宋" w:hAnsi="仿宋" w:eastAsia="仿宋" w:cs="仿宋"/>
                <w:spacing w:val="11"/>
                <w:sz w:val="20"/>
                <w:szCs w:val="20"/>
              </w:rPr>
              <w:t>：</w:t>
            </w:r>
            <w:r>
              <w:rPr>
                <w:rFonts w:ascii="仿宋" w:hAnsi="仿宋" w:eastAsia="仿宋" w:cs="仿宋"/>
                <w:sz w:val="20"/>
                <w:szCs w:val="20"/>
              </w:rPr>
              <w:t xml:space="preserve">      </w:t>
            </w:r>
            <w:r>
              <w:rPr>
                <w:rFonts w:ascii="Times New Roman" w:hAnsi="Times New Roman" w:eastAsia="Times New Roman" w:cs="Times New Roman"/>
                <w:spacing w:val="15"/>
                <w:sz w:val="20"/>
                <w:szCs w:val="20"/>
              </w:rPr>
              <w:t>1</w:t>
            </w:r>
            <w:r>
              <w:rPr>
                <w:rFonts w:ascii="Times New Roman" w:hAnsi="Times New Roman" w:eastAsia="Times New Roman" w:cs="Times New Roman"/>
                <w:spacing w:val="8"/>
                <w:sz w:val="20"/>
                <w:szCs w:val="20"/>
              </w:rPr>
              <w:t>.</w:t>
            </w:r>
            <w:r>
              <w:rPr>
                <w:rFonts w:ascii="仿宋" w:hAnsi="仿宋" w:eastAsia="仿宋" w:cs="仿宋"/>
                <w:spacing w:val="8"/>
                <w:sz w:val="20"/>
                <w:szCs w:val="20"/>
              </w:rPr>
              <w:t>拥有一批紧贴省内支柱产业或特色产业的骨干专业，且相关专业建设实</w:t>
            </w:r>
            <w:r>
              <w:rPr>
                <w:rFonts w:ascii="仿宋" w:hAnsi="仿宋" w:eastAsia="仿宋" w:cs="仿宋"/>
                <w:sz w:val="20"/>
                <w:szCs w:val="20"/>
              </w:rPr>
              <w:t xml:space="preserve"> </w:t>
            </w:r>
            <w:r>
              <w:rPr>
                <w:rFonts w:ascii="仿宋" w:hAnsi="仿宋" w:eastAsia="仿宋" w:cs="仿宋"/>
                <w:spacing w:val="7"/>
                <w:sz w:val="20"/>
                <w:szCs w:val="20"/>
              </w:rPr>
              <w:t>力位于本省和行业前列，产教融合有规划、有重点、有特色、有平台、</w:t>
            </w:r>
            <w:r>
              <w:rPr>
                <w:rFonts w:ascii="仿宋" w:hAnsi="仿宋" w:eastAsia="仿宋" w:cs="仿宋"/>
                <w:spacing w:val="4"/>
                <w:sz w:val="20"/>
                <w:szCs w:val="20"/>
              </w:rPr>
              <w:t>有</w:t>
            </w:r>
            <w:r>
              <w:rPr>
                <w:rFonts w:ascii="仿宋" w:hAnsi="仿宋" w:eastAsia="仿宋" w:cs="仿宋"/>
                <w:sz w:val="20"/>
                <w:szCs w:val="20"/>
              </w:rPr>
              <w:t xml:space="preserve"> 成效。</w:t>
            </w:r>
          </w:p>
          <w:p>
            <w:pPr>
              <w:spacing w:before="1" w:line="295" w:lineRule="auto"/>
              <w:ind w:left="119" w:right="103" w:hanging="11"/>
              <w:rPr>
                <w:rFonts w:ascii="仿宋" w:hAnsi="仿宋" w:eastAsia="仿宋" w:cs="仿宋"/>
                <w:sz w:val="20"/>
                <w:szCs w:val="20"/>
              </w:rPr>
            </w:pPr>
            <w:r>
              <w:rPr>
                <w:rFonts w:ascii="Times New Roman" w:hAnsi="Times New Roman" w:eastAsia="Times New Roman" w:cs="Times New Roman"/>
                <w:spacing w:val="16"/>
                <w:sz w:val="20"/>
                <w:szCs w:val="20"/>
              </w:rPr>
              <w:t>2.</w:t>
            </w:r>
            <w:r>
              <w:rPr>
                <w:rFonts w:ascii="仿宋" w:hAnsi="仿宋" w:eastAsia="仿宋" w:cs="仿宋"/>
                <w:spacing w:val="12"/>
                <w:sz w:val="20"/>
                <w:szCs w:val="20"/>
              </w:rPr>
              <w:t>探</w:t>
            </w:r>
            <w:r>
              <w:rPr>
                <w:rFonts w:ascii="仿宋" w:hAnsi="仿宋" w:eastAsia="仿宋" w:cs="仿宋"/>
                <w:spacing w:val="8"/>
                <w:sz w:val="20"/>
                <w:szCs w:val="20"/>
              </w:rPr>
              <w:t>索产教融合新模式，主校区或分校区建在省内产业园区且已运行两年</w:t>
            </w:r>
            <w:r>
              <w:rPr>
                <w:rFonts w:ascii="仿宋" w:hAnsi="仿宋" w:eastAsia="仿宋" w:cs="仿宋"/>
                <w:sz w:val="20"/>
                <w:szCs w:val="20"/>
              </w:rPr>
              <w:t xml:space="preserve"> </w:t>
            </w:r>
            <w:r>
              <w:rPr>
                <w:rFonts w:ascii="仿宋" w:hAnsi="仿宋" w:eastAsia="仿宋" w:cs="仿宋"/>
                <w:spacing w:val="7"/>
                <w:sz w:val="20"/>
                <w:szCs w:val="20"/>
              </w:rPr>
              <w:t>以上，对接当地重点产业或园区发展高技能人才需求，着重围绕我省重</w:t>
            </w:r>
            <w:r>
              <w:rPr>
                <w:rFonts w:ascii="仿宋" w:hAnsi="仿宋" w:eastAsia="仿宋" w:cs="仿宋"/>
                <w:spacing w:val="3"/>
                <w:sz w:val="20"/>
                <w:szCs w:val="20"/>
              </w:rPr>
              <w:t>点</w:t>
            </w:r>
            <w:r>
              <w:rPr>
                <w:rFonts w:ascii="仿宋" w:hAnsi="仿宋" w:eastAsia="仿宋" w:cs="仿宋"/>
                <w:sz w:val="20"/>
                <w:szCs w:val="20"/>
              </w:rPr>
              <w:t xml:space="preserve"> </w:t>
            </w:r>
            <w:r>
              <w:rPr>
                <w:rFonts w:ascii="仿宋" w:hAnsi="仿宋" w:eastAsia="仿宋" w:cs="仿宋"/>
                <w:spacing w:val="16"/>
                <w:sz w:val="20"/>
                <w:szCs w:val="20"/>
              </w:rPr>
              <w:t>产业</w:t>
            </w:r>
            <w:r>
              <w:rPr>
                <w:rFonts w:ascii="仿宋" w:hAnsi="仿宋" w:eastAsia="仿宋" w:cs="仿宋"/>
                <w:spacing w:val="10"/>
                <w:sz w:val="20"/>
                <w:szCs w:val="20"/>
              </w:rPr>
              <w:t>链</w:t>
            </w:r>
            <w:r>
              <w:rPr>
                <w:rFonts w:ascii="仿宋" w:hAnsi="仿宋" w:eastAsia="仿宋" w:cs="仿宋"/>
                <w:spacing w:val="8"/>
                <w:sz w:val="20"/>
                <w:szCs w:val="20"/>
              </w:rPr>
              <w:t>群或先进制造业产业集群开展人才培养培训。</w:t>
            </w:r>
          </w:p>
          <w:p>
            <w:pPr>
              <w:spacing w:before="1" w:line="228" w:lineRule="auto"/>
              <w:ind w:left="112"/>
              <w:rPr>
                <w:rFonts w:ascii="仿宋" w:hAnsi="仿宋" w:eastAsia="仿宋" w:cs="仿宋"/>
                <w:sz w:val="20"/>
                <w:szCs w:val="20"/>
              </w:rPr>
            </w:pPr>
            <w:r>
              <w:rPr>
                <w:rFonts w:ascii="Times New Roman" w:hAnsi="Times New Roman" w:eastAsia="Times New Roman" w:cs="Times New Roman"/>
                <w:spacing w:val="5"/>
                <w:sz w:val="20"/>
                <w:szCs w:val="20"/>
              </w:rPr>
              <w:t xml:space="preserve">3 </w:t>
            </w:r>
            <w:r>
              <w:rPr>
                <w:rFonts w:ascii="仿宋" w:hAnsi="仿宋" w:eastAsia="仿宋" w:cs="仿宋"/>
                <w:spacing w:val="5"/>
                <w:sz w:val="20"/>
                <w:szCs w:val="20"/>
              </w:rPr>
              <w:t>探索校企合作新模式，与产业链群龙头企业在省内共建学校、专业 (群</w:t>
            </w:r>
            <w:r>
              <w:rPr>
                <w:rFonts w:ascii="仿宋" w:hAnsi="仿宋" w:eastAsia="仿宋" w:cs="仿宋"/>
                <w:spacing w:val="4"/>
                <w:sz w:val="20"/>
                <w:szCs w:val="20"/>
              </w:rPr>
              <w:t>)</w:t>
            </w:r>
          </w:p>
        </w:tc>
        <w:tc>
          <w:tcPr>
            <w:tcW w:w="825"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231" w:lineRule="auto"/>
              <w:ind w:left="219"/>
              <w:rPr>
                <w:rFonts w:ascii="仿宋" w:hAnsi="仿宋" w:eastAsia="仿宋" w:cs="仿宋"/>
                <w:sz w:val="20"/>
                <w:szCs w:val="20"/>
              </w:rPr>
            </w:pPr>
            <w:r>
              <w:rPr>
                <w:rFonts w:ascii="仿宋" w:hAnsi="仿宋" w:eastAsia="仿宋" w:cs="仿宋"/>
                <w:spacing w:val="-1"/>
                <w:sz w:val="20"/>
                <w:szCs w:val="20"/>
              </w:rPr>
              <w:t>奖</w:t>
            </w:r>
            <w:r>
              <w:rPr>
                <w:rFonts w:ascii="仿宋" w:hAnsi="仿宋" w:eastAsia="仿宋" w:cs="仿宋"/>
                <w:sz w:val="20"/>
                <w:szCs w:val="20"/>
              </w:rPr>
              <w:t>励</w:t>
            </w:r>
          </w:p>
        </w:tc>
        <w:tc>
          <w:tcPr>
            <w:tcW w:w="177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31" w:lineRule="auto"/>
              <w:ind w:left="374"/>
              <w:rPr>
                <w:rFonts w:ascii="仿宋" w:hAnsi="仿宋" w:eastAsia="仿宋" w:cs="仿宋"/>
                <w:sz w:val="20"/>
                <w:szCs w:val="20"/>
              </w:rPr>
            </w:pPr>
            <w:r>
              <w:rPr>
                <w:rFonts w:ascii="仿宋" w:hAnsi="仿宋" w:eastAsia="仿宋" w:cs="仿宋"/>
                <w:spacing w:val="7"/>
                <w:sz w:val="20"/>
                <w:szCs w:val="20"/>
              </w:rPr>
              <w:t>人</w:t>
            </w:r>
            <w:r>
              <w:rPr>
                <w:rFonts w:ascii="仿宋" w:hAnsi="仿宋" w:eastAsia="仿宋" w:cs="仿宋"/>
                <w:spacing w:val="6"/>
                <w:sz w:val="20"/>
                <w:szCs w:val="20"/>
              </w:rPr>
              <w:t>事教育处</w:t>
            </w:r>
          </w:p>
          <w:p>
            <w:pPr>
              <w:spacing w:before="69" w:line="230" w:lineRule="auto"/>
              <w:ind w:left="690"/>
              <w:rPr>
                <w:rFonts w:ascii="仿宋" w:hAnsi="仿宋" w:eastAsia="仿宋" w:cs="仿宋"/>
                <w:sz w:val="20"/>
                <w:szCs w:val="20"/>
              </w:rPr>
            </w:pPr>
            <w:r>
              <w:rPr>
                <w:rFonts w:ascii="仿宋" w:hAnsi="仿宋" w:eastAsia="仿宋" w:cs="仿宋"/>
                <w:spacing w:val="1"/>
                <w:sz w:val="20"/>
                <w:szCs w:val="20"/>
              </w:rPr>
              <w:t>涂薇</w:t>
            </w:r>
          </w:p>
          <w:p>
            <w:pPr>
              <w:spacing w:before="108" w:line="195" w:lineRule="auto"/>
              <w:ind w:left="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w:t>
            </w:r>
            <w:r>
              <w:rPr>
                <w:rFonts w:ascii="Times New Roman" w:hAnsi="Times New Roman" w:eastAsia="Times New Roman" w:cs="Times New Roman"/>
                <w:spacing w:val="4"/>
                <w:sz w:val="20"/>
                <w:szCs w:val="20"/>
              </w:rPr>
              <w:t>731-88955326</w:t>
            </w:r>
          </w:p>
        </w:tc>
      </w:tr>
    </w:tbl>
    <w:p>
      <w:pPr>
        <w:spacing w:line="80" w:lineRule="exact"/>
        <w:rPr>
          <w:rFonts w:ascii="Arial"/>
          <w:sz w:val="6"/>
        </w:rPr>
      </w:pPr>
    </w:p>
    <w:p>
      <w:pPr>
        <w:sectPr>
          <w:footerReference r:id="rId15" w:type="default"/>
          <w:pgSz w:w="16839" w:h="11906"/>
          <w:pgMar w:top="400" w:right="891" w:bottom="1370" w:left="1230" w:header="0" w:footer="1088" w:gutter="0"/>
          <w:cols w:space="720" w:num="1"/>
        </w:sectPr>
      </w:pPr>
    </w:p>
    <w:p/>
    <w:p/>
    <w:p/>
    <w:p/>
    <w:p/>
    <w:p/>
    <w:p/>
    <w:p>
      <w:pPr>
        <w:spacing w:line="79" w:lineRule="auto"/>
        <w:rPr>
          <w:rFonts w:ascii="Arial"/>
          <w:sz w:val="2"/>
        </w:rPr>
      </w:pPr>
    </w:p>
    <w:tbl>
      <w:tblPr>
        <w:tblStyle w:val="4"/>
        <w:tblW w:w="147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0"/>
        <w:gridCol w:w="3693"/>
        <w:gridCol w:w="6851"/>
        <w:gridCol w:w="825"/>
        <w:gridCol w:w="17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570" w:type="dxa"/>
            <w:vAlign w:val="top"/>
          </w:tcPr>
          <w:p>
            <w:pPr>
              <w:spacing w:before="240" w:line="230" w:lineRule="auto"/>
              <w:ind w:left="377"/>
              <w:rPr>
                <w:rFonts w:ascii="黑体" w:hAnsi="黑体" w:eastAsia="黑体" w:cs="黑体"/>
                <w:sz w:val="20"/>
                <w:szCs w:val="20"/>
              </w:rPr>
            </w:pPr>
            <w:r>
              <w:rPr>
                <w:rFonts w:ascii="黑体" w:hAnsi="黑体" w:eastAsia="黑体" w:cs="黑体"/>
                <w:spacing w:val="8"/>
                <w:sz w:val="20"/>
                <w:szCs w:val="20"/>
              </w:rPr>
              <w:t>支</w:t>
            </w:r>
            <w:r>
              <w:rPr>
                <w:rFonts w:ascii="黑体" w:hAnsi="黑体" w:eastAsia="黑体" w:cs="黑体"/>
                <w:spacing w:val="5"/>
                <w:sz w:val="20"/>
                <w:szCs w:val="20"/>
              </w:rPr>
              <w:t>持事项</w:t>
            </w:r>
          </w:p>
        </w:tc>
        <w:tc>
          <w:tcPr>
            <w:tcW w:w="3693" w:type="dxa"/>
            <w:vAlign w:val="top"/>
          </w:tcPr>
          <w:p>
            <w:pPr>
              <w:spacing w:before="232"/>
              <w:ind w:left="1431"/>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具</w:t>
            </w:r>
            <w:r>
              <w:rPr>
                <w:rFonts w:ascii="方正黑体_GBK" w:hAnsi="方正黑体_GBK" w:eastAsia="方正黑体_GBK" w:cs="方正黑体_GBK"/>
                <w:spacing w:val="7"/>
                <w:sz w:val="20"/>
                <w:szCs w:val="20"/>
              </w:rPr>
              <w:t>体方向</w:t>
            </w:r>
          </w:p>
        </w:tc>
        <w:tc>
          <w:tcPr>
            <w:tcW w:w="6851" w:type="dxa"/>
            <w:vAlign w:val="top"/>
          </w:tcPr>
          <w:p>
            <w:pPr>
              <w:spacing w:before="233" w:line="238" w:lineRule="auto"/>
              <w:ind w:left="3034"/>
              <w:rPr>
                <w:rFonts w:ascii="方正黑体_GBK" w:hAnsi="方正黑体_GBK" w:eastAsia="方正黑体_GBK" w:cs="方正黑体_GBK"/>
                <w:sz w:val="20"/>
                <w:szCs w:val="20"/>
              </w:rPr>
            </w:pPr>
            <w:r>
              <w:rPr>
                <w:rFonts w:ascii="方正黑体_GBK" w:hAnsi="方正黑体_GBK" w:eastAsia="方正黑体_GBK" w:cs="方正黑体_GBK"/>
                <w:spacing w:val="2"/>
                <w:sz w:val="20"/>
                <w:szCs w:val="20"/>
              </w:rPr>
              <w:t>申报</w:t>
            </w:r>
            <w:r>
              <w:rPr>
                <w:rFonts w:ascii="方正黑体_GBK" w:hAnsi="方正黑体_GBK" w:eastAsia="方正黑体_GBK" w:cs="方正黑体_GBK"/>
                <w:spacing w:val="1"/>
                <w:sz w:val="20"/>
                <w:szCs w:val="20"/>
              </w:rPr>
              <w:t>条件</w:t>
            </w:r>
          </w:p>
        </w:tc>
        <w:tc>
          <w:tcPr>
            <w:tcW w:w="825" w:type="dxa"/>
            <w:vAlign w:val="top"/>
          </w:tcPr>
          <w:p>
            <w:pPr>
              <w:spacing w:before="72" w:line="319" w:lineRule="exact"/>
              <w:ind w:left="209"/>
              <w:rPr>
                <w:rFonts w:ascii="方正黑体_GBK" w:hAnsi="方正黑体_GBK" w:eastAsia="方正黑体_GBK" w:cs="方正黑体_GBK"/>
                <w:sz w:val="20"/>
                <w:szCs w:val="20"/>
              </w:rPr>
            </w:pPr>
            <w:r>
              <w:rPr>
                <w:rFonts w:ascii="方正黑体_GBK" w:hAnsi="方正黑体_GBK" w:eastAsia="方正黑体_GBK" w:cs="方正黑体_GBK"/>
                <w:spacing w:val="5"/>
                <w:position w:val="7"/>
                <w:sz w:val="20"/>
                <w:szCs w:val="20"/>
              </w:rPr>
              <w:t>支</w:t>
            </w:r>
            <w:r>
              <w:rPr>
                <w:rFonts w:ascii="方正黑体_GBK" w:hAnsi="方正黑体_GBK" w:eastAsia="方正黑体_GBK" w:cs="方正黑体_GBK"/>
                <w:spacing w:val="4"/>
                <w:position w:val="7"/>
                <w:sz w:val="20"/>
                <w:szCs w:val="20"/>
              </w:rPr>
              <w:t>持</w:t>
            </w:r>
          </w:p>
          <w:p>
            <w:pPr>
              <w:spacing w:before="1" w:line="210" w:lineRule="auto"/>
              <w:ind w:left="211"/>
              <w:rPr>
                <w:rFonts w:ascii="方正黑体_GBK" w:hAnsi="方正黑体_GBK" w:eastAsia="方正黑体_GBK" w:cs="方正黑体_GBK"/>
                <w:sz w:val="20"/>
                <w:szCs w:val="20"/>
              </w:rPr>
            </w:pPr>
            <w:r>
              <w:rPr>
                <w:rFonts w:ascii="方正黑体_GBK" w:hAnsi="方正黑体_GBK" w:eastAsia="方正黑体_GBK" w:cs="方正黑体_GBK"/>
                <w:spacing w:val="4"/>
                <w:sz w:val="20"/>
                <w:szCs w:val="20"/>
              </w:rPr>
              <w:t>方</w:t>
            </w:r>
            <w:r>
              <w:rPr>
                <w:rFonts w:ascii="方正黑体_GBK" w:hAnsi="方正黑体_GBK" w:eastAsia="方正黑体_GBK" w:cs="方正黑体_GBK"/>
                <w:spacing w:val="3"/>
                <w:sz w:val="20"/>
                <w:szCs w:val="20"/>
              </w:rPr>
              <w:t>式</w:t>
            </w:r>
          </w:p>
        </w:tc>
        <w:tc>
          <w:tcPr>
            <w:tcW w:w="1772" w:type="dxa"/>
            <w:vAlign w:val="top"/>
          </w:tcPr>
          <w:p>
            <w:pPr>
              <w:spacing w:before="233" w:line="239" w:lineRule="auto"/>
              <w:ind w:left="575"/>
              <w:rPr>
                <w:rFonts w:ascii="方正黑体_GBK" w:hAnsi="方正黑体_GBK" w:eastAsia="方正黑体_GBK" w:cs="方正黑体_GBK"/>
                <w:sz w:val="20"/>
                <w:szCs w:val="20"/>
              </w:rPr>
            </w:pPr>
            <w:r>
              <w:rPr>
                <w:rFonts w:ascii="方正黑体_GBK" w:hAnsi="方正黑体_GBK" w:eastAsia="方正黑体_GBK" w:cs="方正黑体_GBK"/>
                <w:spacing w:val="8"/>
                <w:sz w:val="20"/>
                <w:szCs w:val="20"/>
              </w:rPr>
              <w:t>联</w:t>
            </w:r>
            <w:r>
              <w:rPr>
                <w:rFonts w:ascii="方正黑体_GBK" w:hAnsi="方正黑体_GBK" w:eastAsia="方正黑体_GBK" w:cs="方正黑体_GBK"/>
                <w:spacing w:val="7"/>
                <w:sz w:val="20"/>
                <w:szCs w:val="20"/>
              </w:rPr>
              <w:t>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5" w:hRule="atLeast"/>
        </w:trPr>
        <w:tc>
          <w:tcPr>
            <w:tcW w:w="1570" w:type="dxa"/>
            <w:vAlign w:val="top"/>
          </w:tcPr>
          <w:p>
            <w:pPr>
              <w:rPr>
                <w:rFonts w:ascii="Arial"/>
                <w:sz w:val="21"/>
              </w:rPr>
            </w:pPr>
          </w:p>
        </w:tc>
        <w:tc>
          <w:tcPr>
            <w:tcW w:w="3693" w:type="dxa"/>
            <w:vAlign w:val="top"/>
          </w:tcPr>
          <w:p>
            <w:pPr>
              <w:rPr>
                <w:rFonts w:ascii="Arial"/>
                <w:sz w:val="21"/>
              </w:rPr>
            </w:pPr>
          </w:p>
        </w:tc>
        <w:tc>
          <w:tcPr>
            <w:tcW w:w="6851" w:type="dxa"/>
            <w:vAlign w:val="top"/>
          </w:tcPr>
          <w:p>
            <w:pPr>
              <w:spacing w:before="76" w:line="291" w:lineRule="auto"/>
              <w:ind w:left="107" w:right="103" w:firstLine="13"/>
              <w:rPr>
                <w:rFonts w:ascii="仿宋" w:hAnsi="仿宋" w:eastAsia="仿宋" w:cs="仿宋"/>
                <w:sz w:val="20"/>
                <w:szCs w:val="20"/>
              </w:rPr>
            </w:pPr>
            <w:r>
              <w:rPr>
                <w:rFonts w:ascii="仿宋" w:hAnsi="仿宋" w:eastAsia="仿宋" w:cs="仿宋"/>
                <w:spacing w:val="7"/>
                <w:sz w:val="20"/>
                <w:szCs w:val="20"/>
              </w:rPr>
              <w:t>或产业学院等产业促进机构，建立产教融合公共技术服务平台，有效促</w:t>
            </w:r>
            <w:r>
              <w:rPr>
                <w:rFonts w:ascii="仿宋" w:hAnsi="仿宋" w:eastAsia="仿宋" w:cs="仿宋"/>
                <w:spacing w:val="2"/>
                <w:sz w:val="20"/>
                <w:szCs w:val="20"/>
              </w:rPr>
              <w:t>进</w:t>
            </w:r>
            <w:r>
              <w:rPr>
                <w:rFonts w:ascii="仿宋" w:hAnsi="仿宋" w:eastAsia="仿宋" w:cs="仿宋"/>
                <w:sz w:val="20"/>
                <w:szCs w:val="20"/>
              </w:rPr>
              <w:t xml:space="preserve"> </w:t>
            </w:r>
            <w:r>
              <w:rPr>
                <w:rFonts w:ascii="仿宋" w:hAnsi="仿宋" w:eastAsia="仿宋" w:cs="仿宋"/>
                <w:spacing w:val="14"/>
                <w:sz w:val="20"/>
                <w:szCs w:val="20"/>
              </w:rPr>
              <w:t>创</w:t>
            </w:r>
            <w:r>
              <w:rPr>
                <w:rFonts w:ascii="仿宋" w:hAnsi="仿宋" w:eastAsia="仿宋" w:cs="仿宋"/>
                <w:spacing w:val="11"/>
                <w:sz w:val="20"/>
                <w:szCs w:val="20"/>
              </w:rPr>
              <w:t>新成果与核心技术产业化。</w:t>
            </w:r>
            <w:r>
              <w:rPr>
                <w:rFonts w:ascii="仿宋" w:hAnsi="仿宋" w:eastAsia="仿宋" w:cs="仿宋"/>
                <w:sz w:val="20"/>
                <w:szCs w:val="20"/>
              </w:rPr>
              <w:t xml:space="preserve">                                       </w:t>
            </w:r>
            <w:r>
              <w:rPr>
                <w:rFonts w:ascii="Times New Roman" w:hAnsi="Times New Roman" w:eastAsia="Times New Roman" w:cs="Times New Roman"/>
                <w:spacing w:val="8"/>
                <w:sz w:val="20"/>
                <w:szCs w:val="20"/>
              </w:rPr>
              <w:t>4</w:t>
            </w:r>
            <w:r>
              <w:rPr>
                <w:rFonts w:ascii="Times New Roman" w:hAnsi="Times New Roman" w:eastAsia="Times New Roman" w:cs="Times New Roman"/>
                <w:spacing w:val="5"/>
                <w:sz w:val="20"/>
                <w:szCs w:val="20"/>
              </w:rPr>
              <w:t>.</w:t>
            </w:r>
            <w:r>
              <w:rPr>
                <w:rFonts w:ascii="仿宋" w:hAnsi="仿宋" w:eastAsia="仿宋" w:cs="仿宋"/>
                <w:spacing w:val="5"/>
                <w:sz w:val="20"/>
                <w:szCs w:val="20"/>
              </w:rPr>
              <w:t xml:space="preserve">积极推进现代学徒制试点、企业新型学徒制和 </w:t>
            </w:r>
            <w:r>
              <w:rPr>
                <w:rFonts w:ascii="Times New Roman" w:hAnsi="Times New Roman" w:eastAsia="Times New Roman" w:cs="Times New Roman"/>
                <w:spacing w:val="5"/>
                <w:sz w:val="20"/>
                <w:szCs w:val="20"/>
              </w:rPr>
              <w:t>1+</w:t>
            </w:r>
            <w:r>
              <w:rPr>
                <w:rFonts w:ascii="Times New Roman" w:hAnsi="Times New Roman" w:eastAsia="Times New Roman" w:cs="Times New Roman"/>
                <w:sz w:val="20"/>
                <w:szCs w:val="20"/>
              </w:rPr>
              <w:t>X</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rPr>
              <w:t>证书认证试点，共建</w:t>
            </w:r>
            <w:r>
              <w:rPr>
                <w:rFonts w:ascii="仿宋" w:hAnsi="仿宋" w:eastAsia="仿宋" w:cs="仿宋"/>
                <w:sz w:val="20"/>
                <w:szCs w:val="20"/>
              </w:rPr>
              <w:t xml:space="preserve"> </w:t>
            </w:r>
            <w:r>
              <w:rPr>
                <w:rFonts w:ascii="仿宋" w:hAnsi="仿宋" w:eastAsia="仿宋" w:cs="仿宋"/>
                <w:spacing w:val="14"/>
                <w:sz w:val="20"/>
                <w:szCs w:val="20"/>
              </w:rPr>
              <w:t>产</w:t>
            </w:r>
            <w:r>
              <w:rPr>
                <w:rFonts w:ascii="仿宋" w:hAnsi="仿宋" w:eastAsia="仿宋" w:cs="仿宋"/>
                <w:spacing w:val="8"/>
                <w:sz w:val="20"/>
                <w:szCs w:val="20"/>
              </w:rPr>
              <w:t>教</w:t>
            </w:r>
            <w:r>
              <w:rPr>
                <w:rFonts w:ascii="仿宋" w:hAnsi="仿宋" w:eastAsia="仿宋" w:cs="仿宋"/>
                <w:spacing w:val="7"/>
                <w:sz w:val="20"/>
                <w:szCs w:val="20"/>
              </w:rPr>
              <w:t>融合实训基地、国家级技能大师工作室或混合所有制二级学院，为我</w:t>
            </w:r>
            <w:r>
              <w:rPr>
                <w:rFonts w:ascii="仿宋" w:hAnsi="仿宋" w:eastAsia="仿宋" w:cs="仿宋"/>
                <w:sz w:val="20"/>
                <w:szCs w:val="20"/>
              </w:rPr>
              <w:t xml:space="preserve"> </w:t>
            </w:r>
            <w:r>
              <w:rPr>
                <w:rFonts w:ascii="仿宋" w:hAnsi="仿宋" w:eastAsia="仿宋" w:cs="仿宋"/>
                <w:spacing w:val="14"/>
                <w:sz w:val="20"/>
                <w:szCs w:val="20"/>
              </w:rPr>
              <w:t>省</w:t>
            </w:r>
            <w:r>
              <w:rPr>
                <w:rFonts w:ascii="仿宋" w:hAnsi="仿宋" w:eastAsia="仿宋" w:cs="仿宋"/>
                <w:spacing w:val="11"/>
                <w:sz w:val="20"/>
                <w:szCs w:val="20"/>
              </w:rPr>
              <w:t>产</w:t>
            </w:r>
            <w:r>
              <w:rPr>
                <w:rFonts w:ascii="仿宋" w:hAnsi="仿宋" w:eastAsia="仿宋" w:cs="仿宋"/>
                <w:spacing w:val="7"/>
                <w:sz w:val="20"/>
                <w:szCs w:val="20"/>
              </w:rPr>
              <w:t>业链企业开展员工培训、技能鉴定、协作生产等服务。被教育部或人</w:t>
            </w:r>
            <w:r>
              <w:rPr>
                <w:rFonts w:ascii="仿宋" w:hAnsi="仿宋" w:eastAsia="仿宋" w:cs="仿宋"/>
                <w:sz w:val="20"/>
                <w:szCs w:val="20"/>
              </w:rPr>
              <w:t xml:space="preserve"> </w:t>
            </w:r>
            <w:r>
              <w:rPr>
                <w:rFonts w:ascii="仿宋" w:hAnsi="仿宋" w:eastAsia="仿宋" w:cs="仿宋"/>
                <w:spacing w:val="20"/>
                <w:sz w:val="20"/>
                <w:szCs w:val="20"/>
              </w:rPr>
              <w:t>社</w:t>
            </w:r>
            <w:r>
              <w:rPr>
                <w:rFonts w:ascii="仿宋" w:hAnsi="仿宋" w:eastAsia="仿宋" w:cs="仿宋"/>
                <w:spacing w:val="14"/>
                <w:sz w:val="20"/>
                <w:szCs w:val="20"/>
              </w:rPr>
              <w:t>部</w:t>
            </w:r>
            <w:r>
              <w:rPr>
                <w:rFonts w:ascii="仿宋" w:hAnsi="仿宋" w:eastAsia="仿宋" w:cs="仿宋"/>
                <w:spacing w:val="10"/>
                <w:sz w:val="20"/>
                <w:szCs w:val="20"/>
              </w:rPr>
              <w:t>确定为现代学徒制或新型学徒制试点的院校优先考虑。</w:t>
            </w:r>
            <w:r>
              <w:rPr>
                <w:rFonts w:ascii="仿宋" w:hAnsi="仿宋" w:eastAsia="仿宋" w:cs="仿宋"/>
                <w:sz w:val="20"/>
                <w:szCs w:val="20"/>
              </w:rPr>
              <w:t xml:space="preserve">            </w:t>
            </w:r>
            <w:r>
              <w:rPr>
                <w:rFonts w:ascii="Times New Roman" w:hAnsi="Times New Roman" w:eastAsia="Times New Roman" w:cs="Times New Roman"/>
                <w:spacing w:val="16"/>
                <w:sz w:val="20"/>
                <w:szCs w:val="20"/>
              </w:rPr>
              <w:t>5.</w:t>
            </w:r>
            <w:r>
              <w:rPr>
                <w:rFonts w:ascii="仿宋" w:hAnsi="仿宋" w:eastAsia="仿宋" w:cs="仿宋"/>
                <w:spacing w:val="13"/>
                <w:sz w:val="20"/>
                <w:szCs w:val="20"/>
              </w:rPr>
              <w:t>培</w:t>
            </w:r>
            <w:r>
              <w:rPr>
                <w:rFonts w:ascii="仿宋" w:hAnsi="仿宋" w:eastAsia="仿宋" w:cs="仿宋"/>
                <w:spacing w:val="8"/>
                <w:sz w:val="20"/>
                <w:szCs w:val="20"/>
              </w:rPr>
              <w:t>养输送急需紧缺高技能人才。每年与我省重点产业链群上一家或多家</w:t>
            </w:r>
            <w:r>
              <w:rPr>
                <w:rFonts w:ascii="仿宋" w:hAnsi="仿宋" w:eastAsia="仿宋" w:cs="仿宋"/>
                <w:sz w:val="20"/>
                <w:szCs w:val="20"/>
              </w:rPr>
              <w:t xml:space="preserve"> </w:t>
            </w:r>
            <w:r>
              <w:rPr>
                <w:rFonts w:ascii="仿宋" w:hAnsi="仿宋" w:eastAsia="仿宋" w:cs="仿宋"/>
                <w:spacing w:val="10"/>
                <w:sz w:val="20"/>
                <w:szCs w:val="20"/>
              </w:rPr>
              <w:t>企业</w:t>
            </w:r>
            <w:r>
              <w:rPr>
                <w:rFonts w:ascii="仿宋" w:hAnsi="仿宋" w:eastAsia="仿宋" w:cs="仿宋"/>
                <w:spacing w:val="5"/>
                <w:sz w:val="20"/>
                <w:szCs w:val="20"/>
              </w:rPr>
              <w:t xml:space="preserve">深度合作，并完成工学交替和顶岗实习 </w:t>
            </w:r>
            <w:r>
              <w:rPr>
                <w:rFonts w:ascii="Times New Roman" w:hAnsi="Times New Roman" w:eastAsia="Times New Roman" w:cs="Times New Roman"/>
                <w:spacing w:val="5"/>
                <w:sz w:val="20"/>
                <w:szCs w:val="20"/>
              </w:rPr>
              <w:t xml:space="preserve">300 </w:t>
            </w:r>
            <w:r>
              <w:rPr>
                <w:rFonts w:ascii="仿宋" w:hAnsi="仿宋" w:eastAsia="仿宋" w:cs="仿宋"/>
                <w:spacing w:val="5"/>
                <w:sz w:val="20"/>
                <w:szCs w:val="20"/>
              </w:rPr>
              <w:t>人以上，或所培养应届毕</w:t>
            </w:r>
            <w:r>
              <w:rPr>
                <w:rFonts w:ascii="仿宋" w:hAnsi="仿宋" w:eastAsia="仿宋" w:cs="仿宋"/>
                <w:sz w:val="20"/>
                <w:szCs w:val="20"/>
              </w:rPr>
              <w:t xml:space="preserve"> </w:t>
            </w:r>
            <w:r>
              <w:rPr>
                <w:rFonts w:ascii="仿宋" w:hAnsi="仿宋" w:eastAsia="仿宋" w:cs="仿宋"/>
                <w:spacing w:val="9"/>
                <w:sz w:val="20"/>
                <w:szCs w:val="20"/>
              </w:rPr>
              <w:t>业</w:t>
            </w:r>
            <w:r>
              <w:rPr>
                <w:rFonts w:ascii="仿宋" w:hAnsi="仿宋" w:eastAsia="仿宋" w:cs="仿宋"/>
                <w:spacing w:val="6"/>
                <w:sz w:val="20"/>
                <w:szCs w:val="20"/>
              </w:rPr>
              <w:t xml:space="preserve">生 </w:t>
            </w:r>
            <w:r>
              <w:rPr>
                <w:rFonts w:ascii="Times New Roman" w:hAnsi="Times New Roman" w:eastAsia="Times New Roman" w:cs="Times New Roman"/>
                <w:spacing w:val="6"/>
                <w:sz w:val="20"/>
                <w:szCs w:val="20"/>
              </w:rPr>
              <w:t>60%</w:t>
            </w:r>
            <w:r>
              <w:rPr>
                <w:rFonts w:ascii="仿宋" w:hAnsi="仿宋" w:eastAsia="仿宋" w:cs="仿宋"/>
                <w:spacing w:val="6"/>
                <w:sz w:val="20"/>
                <w:szCs w:val="20"/>
              </w:rPr>
              <w:t>以上均在省内重点产业链群上就业。</w:t>
            </w:r>
          </w:p>
          <w:p>
            <w:pPr>
              <w:spacing w:before="43" w:line="282" w:lineRule="auto"/>
              <w:ind w:left="119" w:right="69" w:firstLine="5"/>
              <w:rPr>
                <w:rFonts w:ascii="仿宋" w:hAnsi="仿宋" w:eastAsia="仿宋" w:cs="仿宋"/>
                <w:sz w:val="20"/>
                <w:szCs w:val="20"/>
              </w:rPr>
            </w:pPr>
            <w:r>
              <w:rPr>
                <w:rFonts w:ascii="仿宋" w:hAnsi="仿宋" w:eastAsia="仿宋" w:cs="仿宋"/>
                <w:spacing w:val="8"/>
                <w:sz w:val="20"/>
                <w:szCs w:val="20"/>
              </w:rPr>
              <w:t>二、市州工信局、财政局对网上申报资料、纸质申报资料负责审核把关</w:t>
            </w:r>
            <w:r>
              <w:rPr>
                <w:rFonts w:ascii="仿宋" w:hAnsi="仿宋" w:eastAsia="仿宋" w:cs="仿宋"/>
                <w:spacing w:val="3"/>
                <w:sz w:val="20"/>
                <w:szCs w:val="20"/>
              </w:rPr>
              <w:t>，</w:t>
            </w:r>
            <w:r>
              <w:rPr>
                <w:rFonts w:ascii="仿宋" w:hAnsi="仿宋" w:eastAsia="仿宋" w:cs="仿宋"/>
                <w:sz w:val="20"/>
                <w:szCs w:val="20"/>
              </w:rPr>
              <w:t xml:space="preserve"> </w:t>
            </w:r>
            <w:r>
              <w:rPr>
                <w:rFonts w:ascii="仿宋" w:hAnsi="仿宋" w:eastAsia="仿宋" w:cs="仿宋"/>
                <w:spacing w:val="7"/>
                <w:sz w:val="20"/>
                <w:szCs w:val="20"/>
              </w:rPr>
              <w:t>并择优向省工信厅、省财政厅行文推荐。请各市州将院校项目与其主要</w:t>
            </w:r>
            <w:r>
              <w:rPr>
                <w:rFonts w:ascii="仿宋" w:hAnsi="仿宋" w:eastAsia="仿宋" w:cs="仿宋"/>
                <w:spacing w:val="3"/>
                <w:sz w:val="20"/>
                <w:szCs w:val="20"/>
              </w:rPr>
              <w:t>合</w:t>
            </w:r>
            <w:r>
              <w:rPr>
                <w:rFonts w:ascii="仿宋" w:hAnsi="仿宋" w:eastAsia="仿宋" w:cs="仿宋"/>
                <w:sz w:val="20"/>
                <w:szCs w:val="20"/>
              </w:rPr>
              <w:t xml:space="preserve"> </w:t>
            </w:r>
            <w:r>
              <w:rPr>
                <w:rFonts w:ascii="仿宋" w:hAnsi="仿宋" w:eastAsia="仿宋" w:cs="仿宋"/>
                <w:spacing w:val="8"/>
                <w:sz w:val="20"/>
                <w:szCs w:val="20"/>
              </w:rPr>
              <w:t>作企业项目联</w:t>
            </w:r>
            <w:r>
              <w:rPr>
                <w:rFonts w:ascii="仿宋" w:hAnsi="仿宋" w:eastAsia="仿宋" w:cs="仿宋"/>
                <w:spacing w:val="5"/>
                <w:sz w:val="20"/>
                <w:szCs w:val="20"/>
              </w:rPr>
              <w:t>合</w:t>
            </w:r>
            <w:r>
              <w:rPr>
                <w:rFonts w:ascii="仿宋" w:hAnsi="仿宋" w:eastAsia="仿宋" w:cs="仿宋"/>
                <w:spacing w:val="4"/>
                <w:sz w:val="20"/>
                <w:szCs w:val="20"/>
              </w:rPr>
              <w:t>推荐，</w:t>
            </w:r>
            <w:r>
              <w:rPr>
                <w:rFonts w:ascii="Times New Roman" w:hAnsi="Times New Roman" w:eastAsia="Times New Roman" w:cs="Times New Roman"/>
                <w:spacing w:val="4"/>
                <w:sz w:val="20"/>
                <w:szCs w:val="20"/>
              </w:rPr>
              <w:t xml:space="preserve">1 </w:t>
            </w:r>
            <w:r>
              <w:rPr>
                <w:rFonts w:ascii="仿宋" w:hAnsi="仿宋" w:eastAsia="仿宋" w:cs="仿宋"/>
                <w:spacing w:val="4"/>
                <w:sz w:val="20"/>
                <w:szCs w:val="20"/>
              </w:rPr>
              <w:t xml:space="preserve">家院校与 </w:t>
            </w:r>
            <w:r>
              <w:rPr>
                <w:rFonts w:ascii="Times New Roman" w:hAnsi="Times New Roman" w:eastAsia="Times New Roman" w:cs="Times New Roman"/>
                <w:spacing w:val="4"/>
                <w:sz w:val="20"/>
                <w:szCs w:val="20"/>
              </w:rPr>
              <w:t xml:space="preserve">1 </w:t>
            </w:r>
            <w:r>
              <w:rPr>
                <w:rFonts w:ascii="仿宋" w:hAnsi="仿宋" w:eastAsia="仿宋" w:cs="仿宋"/>
                <w:spacing w:val="4"/>
                <w:sz w:val="20"/>
                <w:szCs w:val="20"/>
              </w:rPr>
              <w:t xml:space="preserve">家主要合作企业为 </w:t>
            </w:r>
            <w:r>
              <w:rPr>
                <w:rFonts w:ascii="Times New Roman" w:hAnsi="Times New Roman" w:eastAsia="Times New Roman" w:cs="Times New Roman"/>
                <w:spacing w:val="4"/>
                <w:sz w:val="20"/>
                <w:szCs w:val="20"/>
              </w:rPr>
              <w:t xml:space="preserve">1 </w:t>
            </w:r>
            <w:r>
              <w:rPr>
                <w:rFonts w:ascii="仿宋" w:hAnsi="仿宋" w:eastAsia="仿宋" w:cs="仿宋"/>
                <w:spacing w:val="4"/>
                <w:sz w:val="20"/>
                <w:szCs w:val="20"/>
              </w:rPr>
              <w:t>对联合项目，其</w:t>
            </w:r>
            <w:r>
              <w:rPr>
                <w:rFonts w:ascii="仿宋" w:hAnsi="仿宋" w:eastAsia="仿宋" w:cs="仿宋"/>
                <w:sz w:val="20"/>
                <w:szCs w:val="20"/>
              </w:rPr>
              <w:t xml:space="preserve"> </w:t>
            </w:r>
            <w:r>
              <w:rPr>
                <w:rFonts w:ascii="仿宋" w:hAnsi="仿宋" w:eastAsia="仿宋" w:cs="仿宋"/>
                <w:spacing w:val="11"/>
                <w:sz w:val="20"/>
                <w:szCs w:val="20"/>
              </w:rPr>
              <w:t xml:space="preserve">中，长沙市推荐名额不超过 </w:t>
            </w:r>
            <w:r>
              <w:rPr>
                <w:rFonts w:ascii="Times New Roman" w:hAnsi="Times New Roman" w:eastAsia="Times New Roman" w:cs="Times New Roman"/>
                <w:spacing w:val="11"/>
                <w:sz w:val="20"/>
                <w:szCs w:val="20"/>
              </w:rPr>
              <w:t xml:space="preserve">4 </w:t>
            </w:r>
            <w:r>
              <w:rPr>
                <w:rFonts w:ascii="仿宋" w:hAnsi="仿宋" w:eastAsia="仿宋" w:cs="仿宋"/>
                <w:spacing w:val="11"/>
                <w:sz w:val="20"/>
                <w:szCs w:val="20"/>
              </w:rPr>
              <w:t xml:space="preserve">对，湘西州、张家界市推荐名额不超过 </w:t>
            </w:r>
            <w:r>
              <w:rPr>
                <w:rFonts w:ascii="Times New Roman" w:hAnsi="Times New Roman" w:eastAsia="Times New Roman" w:cs="Times New Roman"/>
                <w:spacing w:val="11"/>
                <w:sz w:val="20"/>
                <w:szCs w:val="20"/>
              </w:rPr>
              <w:t>1</w:t>
            </w:r>
            <w:r>
              <w:rPr>
                <w:rFonts w:ascii="Times New Roman" w:hAnsi="Times New Roman" w:eastAsia="Times New Roman" w:cs="Times New Roman"/>
                <w:sz w:val="20"/>
                <w:szCs w:val="20"/>
              </w:rPr>
              <w:t xml:space="preserve"> </w:t>
            </w:r>
            <w:r>
              <w:rPr>
                <w:rFonts w:ascii="仿宋" w:hAnsi="仿宋" w:eastAsia="仿宋" w:cs="仿宋"/>
                <w:spacing w:val="8"/>
                <w:sz w:val="20"/>
                <w:szCs w:val="20"/>
              </w:rPr>
              <w:t>对；</w:t>
            </w:r>
            <w:r>
              <w:rPr>
                <w:rFonts w:ascii="仿宋" w:hAnsi="仿宋" w:eastAsia="仿宋" w:cs="仿宋"/>
                <w:spacing w:val="7"/>
                <w:sz w:val="20"/>
                <w:szCs w:val="20"/>
              </w:rPr>
              <w:t>其</w:t>
            </w:r>
            <w:r>
              <w:rPr>
                <w:rFonts w:ascii="仿宋" w:hAnsi="仿宋" w:eastAsia="仿宋" w:cs="仿宋"/>
                <w:spacing w:val="4"/>
                <w:sz w:val="20"/>
                <w:szCs w:val="20"/>
              </w:rPr>
              <w:t xml:space="preserve">他市州推荐名额不超过 </w:t>
            </w:r>
            <w:r>
              <w:rPr>
                <w:rFonts w:ascii="Times New Roman" w:hAnsi="Times New Roman" w:eastAsia="Times New Roman" w:cs="Times New Roman"/>
                <w:spacing w:val="4"/>
                <w:sz w:val="20"/>
                <w:szCs w:val="20"/>
              </w:rPr>
              <w:t xml:space="preserve">2 </w:t>
            </w:r>
            <w:r>
              <w:rPr>
                <w:rFonts w:ascii="仿宋" w:hAnsi="仿宋" w:eastAsia="仿宋" w:cs="仿宋"/>
                <w:spacing w:val="4"/>
                <w:sz w:val="20"/>
                <w:szCs w:val="20"/>
              </w:rPr>
              <w:t>对。</w:t>
            </w:r>
          </w:p>
        </w:tc>
        <w:tc>
          <w:tcPr>
            <w:tcW w:w="825" w:type="dxa"/>
            <w:vAlign w:val="top"/>
          </w:tcPr>
          <w:p>
            <w:pPr>
              <w:rPr>
                <w:rFonts w:ascii="Arial"/>
                <w:sz w:val="21"/>
              </w:rPr>
            </w:pPr>
          </w:p>
        </w:tc>
        <w:tc>
          <w:tcPr>
            <w:tcW w:w="1772" w:type="dxa"/>
            <w:vAlign w:val="top"/>
          </w:tcPr>
          <w:p>
            <w:pPr>
              <w:rPr>
                <w:rFonts w:ascii="Arial"/>
                <w:sz w:val="21"/>
              </w:rPr>
            </w:pPr>
          </w:p>
        </w:tc>
      </w:tr>
    </w:tbl>
    <w:p>
      <w:pPr>
        <w:rPr>
          <w:rFonts w:ascii="Arial"/>
          <w:sz w:val="21"/>
        </w:rPr>
      </w:pPr>
    </w:p>
    <w:p>
      <w:pPr>
        <w:sectPr>
          <w:footerReference r:id="rId16" w:type="default"/>
          <w:pgSz w:w="16839" w:h="11906"/>
          <w:pgMar w:top="400" w:right="891" w:bottom="1370" w:left="1230" w:header="0" w:footer="1088" w:gutter="0"/>
          <w:cols w:space="720" w:num="1"/>
        </w:sect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1" w:line="225" w:lineRule="auto"/>
        <w:ind w:left="17"/>
        <w:rPr>
          <w:rFonts w:ascii="Times New Roman" w:hAnsi="Times New Roman" w:eastAsia="Times New Roman" w:cs="Times New Roman"/>
          <w:sz w:val="28"/>
          <w:szCs w:val="28"/>
        </w:rPr>
      </w:pPr>
      <w:r>
        <w:rPr>
          <w:rFonts w:ascii="黑体" w:hAnsi="黑体" w:eastAsia="黑体" w:cs="黑体"/>
          <w:spacing w:val="-23"/>
          <w:sz w:val="28"/>
          <w:szCs w:val="28"/>
        </w:rPr>
        <w:t xml:space="preserve">附件 </w:t>
      </w:r>
      <w:r>
        <w:rPr>
          <w:rFonts w:ascii="Times New Roman" w:hAnsi="Times New Roman" w:eastAsia="Times New Roman" w:cs="Times New Roman"/>
          <w:spacing w:val="-23"/>
          <w:sz w:val="28"/>
          <w:szCs w:val="28"/>
        </w:rPr>
        <w:t>2</w:t>
      </w:r>
    </w:p>
    <w:p>
      <w:pPr>
        <w:spacing w:before="191" w:line="188" w:lineRule="auto"/>
        <w:ind w:left="2346"/>
        <w:rPr>
          <w:rFonts w:ascii="微软雅黑" w:hAnsi="微软雅黑" w:eastAsia="微软雅黑" w:cs="微软雅黑"/>
          <w:sz w:val="40"/>
          <w:szCs w:val="40"/>
        </w:rPr>
      </w:pPr>
      <w:r>
        <w:rPr>
          <w:rFonts w:ascii="微软雅黑" w:hAnsi="微软雅黑" w:eastAsia="微软雅黑" w:cs="微软雅黑"/>
          <w:spacing w:val="-2"/>
          <w:sz w:val="40"/>
          <w:szCs w:val="40"/>
        </w:rPr>
        <w:t>乡村振兴重点帮扶</w:t>
      </w:r>
      <w:r>
        <w:rPr>
          <w:rFonts w:ascii="微软雅黑" w:hAnsi="微软雅黑" w:eastAsia="微软雅黑" w:cs="微软雅黑"/>
          <w:spacing w:val="-1"/>
          <w:sz w:val="40"/>
          <w:szCs w:val="40"/>
        </w:rPr>
        <w:t>县名单</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100" w:line="363" w:lineRule="auto"/>
        <w:ind w:left="651" w:right="534" w:firstLine="5"/>
        <w:rPr>
          <w:rFonts w:ascii="仿宋" w:hAnsi="仿宋" w:eastAsia="仿宋" w:cs="仿宋"/>
          <w:sz w:val="31"/>
          <w:szCs w:val="31"/>
        </w:rPr>
      </w:pPr>
      <w:r>
        <w:rPr>
          <w:rFonts w:ascii="仿宋" w:hAnsi="仿宋" w:eastAsia="仿宋" w:cs="仿宋"/>
          <w:spacing w:val="16"/>
          <w:sz w:val="31"/>
          <w:szCs w:val="31"/>
        </w:rPr>
        <w:t>龙山</w:t>
      </w:r>
      <w:r>
        <w:rPr>
          <w:rFonts w:ascii="仿宋" w:hAnsi="仿宋" w:eastAsia="仿宋" w:cs="仿宋"/>
          <w:spacing w:val="8"/>
          <w:sz w:val="31"/>
          <w:szCs w:val="31"/>
        </w:rPr>
        <w:t>县、永顺县、保靖县、古丈县、泸溪县、沅陵县</w:t>
      </w:r>
      <w:r>
        <w:rPr>
          <w:rFonts w:ascii="仿宋" w:hAnsi="仿宋" w:eastAsia="仿宋" w:cs="仿宋"/>
          <w:sz w:val="31"/>
          <w:szCs w:val="31"/>
        </w:rPr>
        <w:t xml:space="preserve"> </w:t>
      </w:r>
      <w:r>
        <w:rPr>
          <w:rFonts w:ascii="仿宋" w:hAnsi="仿宋" w:eastAsia="仿宋" w:cs="仿宋"/>
          <w:spacing w:val="9"/>
          <w:sz w:val="31"/>
          <w:szCs w:val="31"/>
        </w:rPr>
        <w:t>溆浦县、麻阳县、通道县、绥宁县、城步县、邵阳</w:t>
      </w:r>
      <w:r>
        <w:rPr>
          <w:rFonts w:ascii="仿宋" w:hAnsi="仿宋" w:eastAsia="仿宋" w:cs="仿宋"/>
          <w:spacing w:val="7"/>
          <w:sz w:val="31"/>
          <w:szCs w:val="31"/>
        </w:rPr>
        <w:t>县</w:t>
      </w:r>
      <w:r>
        <w:rPr>
          <w:rFonts w:ascii="仿宋" w:hAnsi="仿宋" w:eastAsia="仿宋" w:cs="仿宋"/>
          <w:sz w:val="31"/>
          <w:szCs w:val="31"/>
        </w:rPr>
        <w:t xml:space="preserve"> </w:t>
      </w:r>
      <w:r>
        <w:rPr>
          <w:rFonts w:ascii="仿宋" w:hAnsi="仿宋" w:eastAsia="仿宋" w:cs="仿宋"/>
          <w:spacing w:val="14"/>
          <w:sz w:val="31"/>
          <w:szCs w:val="31"/>
        </w:rPr>
        <w:t>桑</w:t>
      </w:r>
      <w:r>
        <w:rPr>
          <w:rFonts w:ascii="仿宋" w:hAnsi="仿宋" w:eastAsia="仿宋" w:cs="仿宋"/>
          <w:spacing w:val="8"/>
          <w:sz w:val="31"/>
          <w:szCs w:val="31"/>
        </w:rPr>
        <w:t>植</w:t>
      </w:r>
      <w:r>
        <w:rPr>
          <w:rFonts w:ascii="仿宋" w:hAnsi="仿宋" w:eastAsia="仿宋" w:cs="仿宋"/>
          <w:spacing w:val="7"/>
          <w:sz w:val="31"/>
          <w:szCs w:val="31"/>
        </w:rPr>
        <w:t>县、新化县、安化县</w:t>
      </w:r>
    </w:p>
    <w:p>
      <w:pPr>
        <w:sectPr>
          <w:footerReference r:id="rId17" w:type="default"/>
          <w:pgSz w:w="11906" w:h="16839"/>
          <w:pgMar w:top="400" w:right="1785" w:bottom="1370" w:left="1597" w:header="0" w:footer="1088" w:gutter="0"/>
          <w:cols w:space="720" w:num="1"/>
        </w:sect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1" w:line="225" w:lineRule="auto"/>
        <w:ind w:left="140"/>
        <w:rPr>
          <w:rFonts w:ascii="Times New Roman" w:hAnsi="Times New Roman" w:eastAsia="Times New Roman" w:cs="Times New Roman"/>
          <w:sz w:val="28"/>
          <w:szCs w:val="28"/>
        </w:rPr>
      </w:pPr>
      <w:r>
        <w:rPr>
          <w:rFonts w:ascii="黑体" w:hAnsi="黑体" w:eastAsia="黑体" w:cs="黑体"/>
          <w:spacing w:val="-24"/>
          <w:sz w:val="28"/>
          <w:szCs w:val="28"/>
        </w:rPr>
        <w:t>附</w:t>
      </w:r>
      <w:r>
        <w:rPr>
          <w:rFonts w:ascii="黑体" w:hAnsi="黑体" w:eastAsia="黑体" w:cs="黑体"/>
          <w:spacing w:val="-21"/>
          <w:sz w:val="28"/>
          <w:szCs w:val="28"/>
        </w:rPr>
        <w:t xml:space="preserve">件 </w:t>
      </w:r>
      <w:r>
        <w:rPr>
          <w:rFonts w:ascii="Times New Roman" w:hAnsi="Times New Roman" w:eastAsia="Times New Roman" w:cs="Times New Roman"/>
          <w:spacing w:val="-21"/>
          <w:sz w:val="28"/>
          <w:szCs w:val="28"/>
        </w:rPr>
        <w:t>3</w:t>
      </w:r>
    </w:p>
    <w:p>
      <w:pPr>
        <w:spacing w:line="276" w:lineRule="auto"/>
        <w:rPr>
          <w:rFonts w:ascii="Arial"/>
          <w:sz w:val="21"/>
        </w:rPr>
      </w:pPr>
    </w:p>
    <w:p>
      <w:pPr>
        <w:spacing w:line="276" w:lineRule="auto"/>
        <w:rPr>
          <w:rFonts w:ascii="Arial"/>
          <w:sz w:val="21"/>
        </w:rPr>
      </w:pPr>
    </w:p>
    <w:p>
      <w:pPr>
        <w:spacing w:before="150" w:line="209" w:lineRule="auto"/>
        <w:ind w:left="2706"/>
        <w:rPr>
          <w:rFonts w:ascii="微软雅黑" w:hAnsi="微软雅黑" w:eastAsia="微软雅黑" w:cs="微软雅黑"/>
          <w:sz w:val="35"/>
          <w:szCs w:val="35"/>
        </w:rPr>
      </w:pPr>
      <w:r>
        <w:rPr>
          <w:rFonts w:ascii="微软雅黑" w:hAnsi="微软雅黑" w:eastAsia="微软雅黑" w:cs="微软雅黑"/>
          <w:spacing w:val="31"/>
          <w:sz w:val="35"/>
          <w:szCs w:val="35"/>
        </w:rPr>
        <w:t>申</w:t>
      </w:r>
      <w:r>
        <w:rPr>
          <w:rFonts w:ascii="微软雅黑" w:hAnsi="微软雅黑" w:eastAsia="微软雅黑" w:cs="微软雅黑"/>
          <w:spacing w:val="22"/>
          <w:sz w:val="35"/>
          <w:szCs w:val="35"/>
        </w:rPr>
        <w:t>报项目汇总表 (模板)</w:t>
      </w:r>
    </w:p>
    <w:p>
      <w:pPr>
        <w:spacing w:line="109" w:lineRule="exact"/>
      </w:pPr>
    </w:p>
    <w:tbl>
      <w:tblPr>
        <w:tblStyle w:val="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361"/>
        <w:gridCol w:w="1767"/>
        <w:gridCol w:w="1767"/>
        <w:gridCol w:w="1452"/>
        <w:gridCol w:w="1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014" w:type="dxa"/>
            <w:vAlign w:val="top"/>
          </w:tcPr>
          <w:p>
            <w:pPr>
              <w:spacing w:before="295" w:line="231" w:lineRule="auto"/>
              <w:ind w:left="273"/>
              <w:rPr>
                <w:rFonts w:ascii="黑体" w:hAnsi="黑体" w:eastAsia="黑体" w:cs="黑体"/>
                <w:sz w:val="23"/>
                <w:szCs w:val="23"/>
              </w:rPr>
            </w:pPr>
            <w:r>
              <w:rPr>
                <w:rFonts w:ascii="黑体" w:hAnsi="黑体" w:eastAsia="黑体" w:cs="黑体"/>
                <w:spacing w:val="5"/>
                <w:sz w:val="23"/>
                <w:szCs w:val="23"/>
              </w:rPr>
              <w:t>序号</w:t>
            </w:r>
          </w:p>
        </w:tc>
        <w:tc>
          <w:tcPr>
            <w:tcW w:w="1361" w:type="dxa"/>
            <w:vAlign w:val="top"/>
          </w:tcPr>
          <w:p>
            <w:pPr>
              <w:spacing w:before="295" w:line="232" w:lineRule="auto"/>
              <w:ind w:left="448"/>
              <w:rPr>
                <w:rFonts w:ascii="黑体" w:hAnsi="黑体" w:eastAsia="黑体" w:cs="黑体"/>
                <w:sz w:val="23"/>
                <w:szCs w:val="23"/>
              </w:rPr>
            </w:pPr>
            <w:r>
              <w:rPr>
                <w:rFonts w:ascii="黑体" w:hAnsi="黑体" w:eastAsia="黑体" w:cs="黑体"/>
                <w:spacing w:val="4"/>
                <w:sz w:val="23"/>
                <w:szCs w:val="23"/>
              </w:rPr>
              <w:t>市</w:t>
            </w:r>
            <w:r>
              <w:rPr>
                <w:rFonts w:ascii="黑体" w:hAnsi="黑体" w:eastAsia="黑体" w:cs="黑体"/>
                <w:spacing w:val="3"/>
                <w:sz w:val="23"/>
                <w:szCs w:val="23"/>
              </w:rPr>
              <w:t>州</w:t>
            </w:r>
          </w:p>
        </w:tc>
        <w:tc>
          <w:tcPr>
            <w:tcW w:w="1767" w:type="dxa"/>
            <w:vAlign w:val="top"/>
          </w:tcPr>
          <w:p>
            <w:pPr>
              <w:spacing w:before="295" w:line="230" w:lineRule="auto"/>
              <w:ind w:left="535"/>
              <w:rPr>
                <w:rFonts w:ascii="黑体" w:hAnsi="黑体" w:eastAsia="黑体" w:cs="黑体"/>
                <w:sz w:val="23"/>
                <w:szCs w:val="23"/>
              </w:rPr>
            </w:pPr>
            <w:r>
              <w:rPr>
                <w:rFonts w:ascii="黑体" w:hAnsi="黑体" w:eastAsia="黑体" w:cs="黑体"/>
                <w:spacing w:val="6"/>
                <w:sz w:val="23"/>
                <w:szCs w:val="23"/>
              </w:rPr>
              <w:t>县</w:t>
            </w:r>
            <w:r>
              <w:rPr>
                <w:rFonts w:ascii="黑体" w:hAnsi="黑体" w:eastAsia="黑体" w:cs="黑体"/>
                <w:spacing w:val="4"/>
                <w:sz w:val="23"/>
                <w:szCs w:val="23"/>
              </w:rPr>
              <w:t>市区</w:t>
            </w:r>
          </w:p>
        </w:tc>
        <w:tc>
          <w:tcPr>
            <w:tcW w:w="1767" w:type="dxa"/>
            <w:vAlign w:val="top"/>
          </w:tcPr>
          <w:p>
            <w:pPr>
              <w:spacing w:before="295" w:line="230" w:lineRule="auto"/>
              <w:ind w:left="430"/>
              <w:rPr>
                <w:rFonts w:ascii="黑体" w:hAnsi="黑体" w:eastAsia="黑体" w:cs="黑体"/>
                <w:sz w:val="23"/>
                <w:szCs w:val="23"/>
              </w:rPr>
            </w:pPr>
            <w:r>
              <w:rPr>
                <w:rFonts w:ascii="黑体" w:hAnsi="黑体" w:eastAsia="黑体" w:cs="黑体"/>
                <w:spacing w:val="4"/>
                <w:sz w:val="23"/>
                <w:szCs w:val="23"/>
              </w:rPr>
              <w:t>申</w:t>
            </w:r>
            <w:r>
              <w:rPr>
                <w:rFonts w:ascii="黑体" w:hAnsi="黑体" w:eastAsia="黑体" w:cs="黑体"/>
                <w:spacing w:val="2"/>
                <w:sz w:val="23"/>
                <w:szCs w:val="23"/>
              </w:rPr>
              <w:t>报单位</w:t>
            </w:r>
          </w:p>
        </w:tc>
        <w:tc>
          <w:tcPr>
            <w:tcW w:w="1452" w:type="dxa"/>
            <w:vAlign w:val="top"/>
          </w:tcPr>
          <w:p>
            <w:pPr>
              <w:spacing w:before="294" w:line="230" w:lineRule="auto"/>
              <w:ind w:left="254"/>
              <w:rPr>
                <w:rFonts w:ascii="黑体" w:hAnsi="黑体" w:eastAsia="黑体" w:cs="黑体"/>
                <w:sz w:val="23"/>
                <w:szCs w:val="23"/>
              </w:rPr>
            </w:pPr>
            <w:r>
              <w:rPr>
                <w:rFonts w:ascii="黑体" w:hAnsi="黑体" w:eastAsia="黑体" w:cs="黑体"/>
                <w:spacing w:val="9"/>
                <w:sz w:val="23"/>
                <w:szCs w:val="23"/>
              </w:rPr>
              <w:t>项</w:t>
            </w:r>
            <w:r>
              <w:rPr>
                <w:rFonts w:ascii="黑体" w:hAnsi="黑体" w:eastAsia="黑体" w:cs="黑体"/>
                <w:spacing w:val="7"/>
                <w:sz w:val="23"/>
                <w:szCs w:val="23"/>
              </w:rPr>
              <w:t>目名称</w:t>
            </w:r>
          </w:p>
        </w:tc>
        <w:tc>
          <w:tcPr>
            <w:tcW w:w="1928" w:type="dxa"/>
            <w:vAlign w:val="top"/>
          </w:tcPr>
          <w:p>
            <w:pPr>
              <w:spacing w:before="294" w:line="230" w:lineRule="auto"/>
              <w:ind w:left="271"/>
              <w:rPr>
                <w:rFonts w:ascii="黑体" w:hAnsi="黑体" w:eastAsia="黑体" w:cs="黑体"/>
                <w:sz w:val="23"/>
                <w:szCs w:val="23"/>
              </w:rPr>
            </w:pPr>
            <w:r>
              <w:rPr>
                <w:rFonts w:ascii="黑体" w:hAnsi="黑体" w:eastAsia="黑体" w:cs="黑体"/>
                <w:spacing w:val="5"/>
                <w:sz w:val="23"/>
                <w:szCs w:val="23"/>
              </w:rPr>
              <w:t>申报支持事项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14" w:type="dxa"/>
            <w:vAlign w:val="top"/>
          </w:tcPr>
          <w:p>
            <w:pPr>
              <w:rPr>
                <w:rFonts w:ascii="Arial"/>
                <w:sz w:val="21"/>
              </w:rPr>
            </w:pPr>
          </w:p>
        </w:tc>
        <w:tc>
          <w:tcPr>
            <w:tcW w:w="1361" w:type="dxa"/>
            <w:vAlign w:val="top"/>
          </w:tcPr>
          <w:p>
            <w:pPr>
              <w:rPr>
                <w:rFonts w:ascii="Arial"/>
                <w:sz w:val="21"/>
              </w:rPr>
            </w:pPr>
          </w:p>
        </w:tc>
        <w:tc>
          <w:tcPr>
            <w:tcW w:w="1767" w:type="dxa"/>
            <w:vAlign w:val="top"/>
          </w:tcPr>
          <w:p>
            <w:pPr>
              <w:rPr>
                <w:rFonts w:ascii="Arial"/>
                <w:sz w:val="21"/>
              </w:rPr>
            </w:pPr>
          </w:p>
        </w:tc>
        <w:tc>
          <w:tcPr>
            <w:tcW w:w="1767" w:type="dxa"/>
            <w:vAlign w:val="top"/>
          </w:tcPr>
          <w:p>
            <w:pPr>
              <w:rPr>
                <w:rFonts w:ascii="Arial"/>
                <w:sz w:val="21"/>
              </w:rPr>
            </w:pPr>
          </w:p>
        </w:tc>
        <w:tc>
          <w:tcPr>
            <w:tcW w:w="1452" w:type="dxa"/>
            <w:vAlign w:val="top"/>
          </w:tcPr>
          <w:p>
            <w:pPr>
              <w:rPr>
                <w:rFonts w:ascii="Arial"/>
                <w:sz w:val="21"/>
              </w:rPr>
            </w:pPr>
          </w:p>
        </w:tc>
        <w:tc>
          <w:tcPr>
            <w:tcW w:w="1928" w:type="dxa"/>
            <w:vAlign w:val="top"/>
          </w:tcPr>
          <w:p>
            <w:pPr>
              <w:spacing w:before="98" w:line="447" w:lineRule="auto"/>
              <w:ind w:left="129" w:right="62" w:firstLine="75"/>
              <w:rPr>
                <w:rFonts w:ascii="仿宋" w:hAnsi="仿宋" w:eastAsia="仿宋" w:cs="仿宋"/>
                <w:sz w:val="20"/>
                <w:szCs w:val="20"/>
              </w:rPr>
            </w:pPr>
            <w:r>
              <w:rPr>
                <w:rFonts w:ascii="仿宋" w:hAnsi="仿宋" w:eastAsia="仿宋" w:cs="仿宋"/>
                <w:spacing w:val="10"/>
                <w:sz w:val="20"/>
                <w:szCs w:val="20"/>
              </w:rPr>
              <w:t>填</w:t>
            </w:r>
            <w:r>
              <w:rPr>
                <w:rFonts w:ascii="仿宋" w:hAnsi="仿宋" w:eastAsia="仿宋" w:cs="仿宋"/>
                <w:spacing w:val="8"/>
                <w:sz w:val="20"/>
                <w:szCs w:val="20"/>
              </w:rPr>
              <w:t>写申报的补助</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 xml:space="preserve">   </w:t>
            </w:r>
            <w:r>
              <w:rPr>
                <w:rFonts w:ascii="仿宋" w:hAnsi="仿宋" w:eastAsia="仿宋" w:cs="仿宋"/>
                <w:spacing w:val="-14"/>
                <w:sz w:val="20"/>
                <w:szCs w:val="20"/>
              </w:rPr>
              <w:t>奖</w:t>
            </w:r>
            <w:r>
              <w:rPr>
                <w:rFonts w:ascii="仿宋" w:hAnsi="仿宋" w:eastAsia="仿宋" w:cs="仿宋"/>
                <w:spacing w:val="-7"/>
                <w:sz w:val="20"/>
                <w:szCs w:val="20"/>
              </w:rPr>
              <w:t>励事项名称，如：</w:t>
            </w:r>
          </w:p>
          <w:p>
            <w:pPr>
              <w:spacing w:line="224" w:lineRule="auto"/>
              <w:ind w:left="139"/>
              <w:rPr>
                <w:rFonts w:ascii="仿宋" w:hAnsi="仿宋" w:eastAsia="仿宋" w:cs="仿宋"/>
                <w:sz w:val="20"/>
                <w:szCs w:val="20"/>
              </w:rPr>
            </w:pPr>
            <w:r>
              <w:rPr>
                <w:rFonts w:ascii="仿宋" w:hAnsi="仿宋" w:eastAsia="仿宋" w:cs="仿宋"/>
                <w:spacing w:val="11"/>
                <w:sz w:val="20"/>
                <w:szCs w:val="20"/>
              </w:rPr>
              <w:t>重</w:t>
            </w:r>
            <w:r>
              <w:rPr>
                <w:rFonts w:ascii="仿宋" w:hAnsi="仿宋" w:eastAsia="仿宋" w:cs="仿宋"/>
                <w:spacing w:val="7"/>
                <w:sz w:val="20"/>
                <w:szCs w:val="20"/>
              </w:rPr>
              <w:t>点产业项目补助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vAlign w:val="top"/>
          </w:tcPr>
          <w:p>
            <w:pPr>
              <w:rPr>
                <w:rFonts w:ascii="Arial"/>
                <w:sz w:val="21"/>
              </w:rPr>
            </w:pPr>
          </w:p>
        </w:tc>
        <w:tc>
          <w:tcPr>
            <w:tcW w:w="1361" w:type="dxa"/>
            <w:vAlign w:val="top"/>
          </w:tcPr>
          <w:p>
            <w:pPr>
              <w:rPr>
                <w:rFonts w:ascii="Arial"/>
                <w:sz w:val="21"/>
              </w:rPr>
            </w:pPr>
          </w:p>
        </w:tc>
        <w:tc>
          <w:tcPr>
            <w:tcW w:w="1767" w:type="dxa"/>
            <w:vAlign w:val="top"/>
          </w:tcPr>
          <w:p>
            <w:pPr>
              <w:rPr>
                <w:rFonts w:ascii="Arial"/>
                <w:sz w:val="21"/>
              </w:rPr>
            </w:pPr>
          </w:p>
        </w:tc>
        <w:tc>
          <w:tcPr>
            <w:tcW w:w="1767" w:type="dxa"/>
            <w:vAlign w:val="top"/>
          </w:tcPr>
          <w:p>
            <w:pPr>
              <w:rPr>
                <w:rFonts w:ascii="Arial"/>
                <w:sz w:val="21"/>
              </w:rPr>
            </w:pPr>
          </w:p>
        </w:tc>
        <w:tc>
          <w:tcPr>
            <w:tcW w:w="1452" w:type="dxa"/>
            <w:vAlign w:val="top"/>
          </w:tcPr>
          <w:p>
            <w:pPr>
              <w:rPr>
                <w:rFonts w:ascii="Arial"/>
                <w:sz w:val="21"/>
              </w:rPr>
            </w:pPr>
          </w:p>
        </w:tc>
        <w:tc>
          <w:tcPr>
            <w:tcW w:w="1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4" w:type="dxa"/>
            <w:vAlign w:val="top"/>
          </w:tcPr>
          <w:p>
            <w:pPr>
              <w:rPr>
                <w:rFonts w:ascii="Arial"/>
                <w:sz w:val="21"/>
              </w:rPr>
            </w:pPr>
          </w:p>
        </w:tc>
        <w:tc>
          <w:tcPr>
            <w:tcW w:w="1361" w:type="dxa"/>
            <w:vAlign w:val="top"/>
          </w:tcPr>
          <w:p>
            <w:pPr>
              <w:rPr>
                <w:rFonts w:ascii="Arial"/>
                <w:sz w:val="21"/>
              </w:rPr>
            </w:pPr>
          </w:p>
        </w:tc>
        <w:tc>
          <w:tcPr>
            <w:tcW w:w="1767" w:type="dxa"/>
            <w:vAlign w:val="top"/>
          </w:tcPr>
          <w:p>
            <w:pPr>
              <w:rPr>
                <w:rFonts w:ascii="Arial"/>
                <w:sz w:val="21"/>
              </w:rPr>
            </w:pPr>
          </w:p>
        </w:tc>
        <w:tc>
          <w:tcPr>
            <w:tcW w:w="1767" w:type="dxa"/>
            <w:vAlign w:val="top"/>
          </w:tcPr>
          <w:p>
            <w:pPr>
              <w:rPr>
                <w:rFonts w:ascii="Arial"/>
                <w:sz w:val="21"/>
              </w:rPr>
            </w:pPr>
          </w:p>
        </w:tc>
        <w:tc>
          <w:tcPr>
            <w:tcW w:w="1452" w:type="dxa"/>
            <w:vAlign w:val="top"/>
          </w:tcPr>
          <w:p>
            <w:pPr>
              <w:rPr>
                <w:rFonts w:ascii="Arial"/>
                <w:sz w:val="21"/>
              </w:rPr>
            </w:pPr>
          </w:p>
        </w:tc>
        <w:tc>
          <w:tcPr>
            <w:tcW w:w="19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14" w:type="dxa"/>
            <w:vAlign w:val="top"/>
          </w:tcPr>
          <w:p>
            <w:pPr>
              <w:rPr>
                <w:rFonts w:ascii="Arial"/>
                <w:sz w:val="21"/>
              </w:rPr>
            </w:pPr>
          </w:p>
        </w:tc>
        <w:tc>
          <w:tcPr>
            <w:tcW w:w="1361" w:type="dxa"/>
            <w:vAlign w:val="top"/>
          </w:tcPr>
          <w:p>
            <w:pPr>
              <w:rPr>
                <w:rFonts w:ascii="Arial"/>
                <w:sz w:val="21"/>
              </w:rPr>
            </w:pPr>
          </w:p>
        </w:tc>
        <w:tc>
          <w:tcPr>
            <w:tcW w:w="1767" w:type="dxa"/>
            <w:vAlign w:val="top"/>
          </w:tcPr>
          <w:p>
            <w:pPr>
              <w:rPr>
                <w:rFonts w:ascii="Arial"/>
                <w:sz w:val="21"/>
              </w:rPr>
            </w:pPr>
          </w:p>
        </w:tc>
        <w:tc>
          <w:tcPr>
            <w:tcW w:w="1767" w:type="dxa"/>
            <w:vAlign w:val="top"/>
          </w:tcPr>
          <w:p>
            <w:pPr>
              <w:rPr>
                <w:rFonts w:ascii="Arial"/>
                <w:sz w:val="21"/>
              </w:rPr>
            </w:pPr>
          </w:p>
        </w:tc>
        <w:tc>
          <w:tcPr>
            <w:tcW w:w="1452" w:type="dxa"/>
            <w:vAlign w:val="top"/>
          </w:tcPr>
          <w:p>
            <w:pPr>
              <w:rPr>
                <w:rFonts w:ascii="Arial"/>
                <w:sz w:val="21"/>
              </w:rPr>
            </w:pPr>
          </w:p>
        </w:tc>
        <w:tc>
          <w:tcPr>
            <w:tcW w:w="1928" w:type="dxa"/>
            <w:vAlign w:val="top"/>
          </w:tcPr>
          <w:p>
            <w:pPr>
              <w:rPr>
                <w:rFonts w:ascii="Arial"/>
                <w:sz w:val="21"/>
              </w:rPr>
            </w:pPr>
          </w:p>
        </w:tc>
      </w:tr>
    </w:tbl>
    <w:p>
      <w:pPr>
        <w:rPr>
          <w:rFonts w:ascii="Arial"/>
          <w:sz w:val="21"/>
        </w:rPr>
      </w:pPr>
    </w:p>
    <w:p>
      <w:pPr>
        <w:sectPr>
          <w:footerReference r:id="rId18" w:type="default"/>
          <w:pgSz w:w="11906" w:h="16839"/>
          <w:pgMar w:top="400" w:right="1136" w:bottom="1370" w:left="1475" w:header="0" w:footer="1088" w:gutter="0"/>
          <w:cols w:space="720" w:num="1"/>
        </w:sectPr>
      </w:pPr>
    </w:p>
    <w:p>
      <w:pPr>
        <w:spacing w:line="257" w:lineRule="auto"/>
        <w:rPr>
          <w:rFonts w:ascii="Arial"/>
          <w:sz w:val="21"/>
        </w:rPr>
      </w:pPr>
      <w:r>
        <w:pict>
          <v:shape id="_x0000_s1028" o:spid="_x0000_s1028" style="position:absolute;left:0pt;margin-left:79.4pt;margin-top:714.9pt;height:0.5pt;width:453.6pt;mso-position-horizontal-relative:page;mso-position-vertical-relative:page;z-index:251662336;mso-width-relative:page;mso-height-relative:page;" fillcolor="#000000" filled="t" stroked="f" coordsize="9072,10" o:allowincell="f" path="m0,0l9071,0,9071,9,0,9,0,0xe">
            <v:fill on="t" focussize="0,0"/>
            <v:stroke on="f"/>
            <v:imagedata o:title=""/>
            <o:lock v:ext="edit"/>
          </v:shape>
        </w:pict>
      </w:r>
      <w:r>
        <w:pict>
          <v:shape id="_x0000_s1029" o:spid="_x0000_s1029" style="position:absolute;left:0pt;margin-left:79.4pt;margin-top:747.4pt;height:0.5pt;width:453.6pt;mso-position-horizontal-relative:page;mso-position-vertical-relative:page;z-index:251661312;mso-width-relative:page;mso-height-relative:page;" fillcolor="#000000" filled="t" stroked="f" coordsize="9072,10" o:allowincell="f" path="m0,0l9071,0,9071,9,0,9,0,0xe">
            <v:fill on="t" focussize="0,0"/>
            <v:stroke on="f"/>
            <v:imagedata o:title=""/>
            <o:lock v:ext="edit"/>
          </v:shape>
        </w:pict>
      </w:r>
      <w:r>
        <w:drawing>
          <wp:anchor distT="0" distB="0" distL="0" distR="0" simplePos="0" relativeHeight="251660288" behindDoc="0" locked="0" layoutInCell="0" allowOverlap="1">
            <wp:simplePos x="0" y="0"/>
            <wp:positionH relativeFrom="page">
              <wp:posOffset>4745990</wp:posOffset>
            </wp:positionH>
            <wp:positionV relativeFrom="page">
              <wp:posOffset>9618345</wp:posOffset>
            </wp:positionV>
            <wp:extent cx="2231390" cy="38354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21"/>
                    <a:stretch>
                      <a:fillRect/>
                    </a:stretch>
                  </pic:blipFill>
                  <pic:spPr>
                    <a:xfrm>
                      <a:off x="0" y="0"/>
                      <a:ext cx="2231390" cy="383540"/>
                    </a:xfrm>
                    <a:prstGeom prst="rect">
                      <a:avLst/>
                    </a:prstGeom>
                  </pic:spPr>
                </pic:pic>
              </a:graphicData>
            </a:graphic>
          </wp:anchor>
        </w:drawing>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1" w:line="225" w:lineRule="auto"/>
        <w:ind w:left="27"/>
        <w:rPr>
          <w:rFonts w:ascii="Times New Roman" w:hAnsi="Times New Roman" w:eastAsia="Times New Roman" w:cs="Times New Roman"/>
          <w:sz w:val="28"/>
          <w:szCs w:val="28"/>
        </w:rPr>
      </w:pPr>
      <w:r>
        <w:rPr>
          <w:rFonts w:ascii="黑体" w:hAnsi="黑体" w:eastAsia="黑体" w:cs="黑体"/>
          <w:spacing w:val="-25"/>
          <w:sz w:val="28"/>
          <w:szCs w:val="28"/>
        </w:rPr>
        <w:t>附</w:t>
      </w:r>
      <w:r>
        <w:rPr>
          <w:rFonts w:ascii="黑体" w:hAnsi="黑体" w:eastAsia="黑体" w:cs="黑体"/>
          <w:spacing w:val="-23"/>
          <w:sz w:val="28"/>
          <w:szCs w:val="28"/>
        </w:rPr>
        <w:t xml:space="preserve">件 </w:t>
      </w:r>
      <w:r>
        <w:rPr>
          <w:rFonts w:ascii="Times New Roman" w:hAnsi="Times New Roman" w:eastAsia="Times New Roman" w:cs="Times New Roman"/>
          <w:spacing w:val="-23"/>
          <w:sz w:val="28"/>
          <w:szCs w:val="28"/>
        </w:rPr>
        <w:t>4</w:t>
      </w:r>
    </w:p>
    <w:p>
      <w:pPr>
        <w:spacing w:line="456" w:lineRule="auto"/>
        <w:rPr>
          <w:rFonts w:ascii="Arial"/>
          <w:sz w:val="21"/>
        </w:rPr>
      </w:pPr>
    </w:p>
    <w:p>
      <w:pPr>
        <w:spacing w:before="184" w:line="180" w:lineRule="auto"/>
        <w:ind w:left="793"/>
        <w:rPr>
          <w:rFonts w:ascii="微软雅黑" w:hAnsi="微软雅黑" w:eastAsia="微软雅黑" w:cs="微软雅黑"/>
          <w:sz w:val="43"/>
          <w:szCs w:val="43"/>
        </w:rPr>
      </w:pPr>
      <w:r>
        <w:rPr>
          <w:rFonts w:ascii="微软雅黑" w:hAnsi="微软雅黑" w:eastAsia="微软雅黑" w:cs="微软雅黑"/>
          <w:spacing w:val="10"/>
          <w:sz w:val="43"/>
          <w:szCs w:val="43"/>
        </w:rPr>
        <w:t>各专题方向申报材料模板和汇总表模</w:t>
      </w:r>
      <w:r>
        <w:rPr>
          <w:rFonts w:ascii="微软雅黑" w:hAnsi="微软雅黑" w:eastAsia="微软雅黑" w:cs="微软雅黑"/>
          <w:spacing w:val="9"/>
          <w:sz w:val="43"/>
          <w:szCs w:val="43"/>
        </w:rPr>
        <w:t>板</w:t>
      </w:r>
    </w:p>
    <w:p>
      <w:pPr>
        <w:tabs>
          <w:tab w:val="left" w:pos="3191"/>
        </w:tabs>
        <w:spacing w:before="1" w:line="207" w:lineRule="auto"/>
        <w:ind w:left="2976"/>
        <w:rPr>
          <w:rFonts w:ascii="微软雅黑" w:hAnsi="微软雅黑" w:eastAsia="微软雅黑" w:cs="微软雅黑"/>
          <w:sz w:val="43"/>
          <w:szCs w:val="43"/>
        </w:rPr>
      </w:pPr>
      <w:r>
        <w:rPr>
          <w:rFonts w:ascii="微软雅黑" w:hAnsi="微软雅黑" w:eastAsia="微软雅黑" w:cs="微软雅黑"/>
          <w:sz w:val="43"/>
          <w:szCs w:val="43"/>
        </w:rPr>
        <w:tab/>
      </w:r>
      <w:r>
        <w:rPr>
          <w:rFonts w:ascii="微软雅黑" w:hAnsi="微软雅黑" w:eastAsia="微软雅黑" w:cs="微软雅黑"/>
          <w:spacing w:val="36"/>
          <w:sz w:val="43"/>
          <w:szCs w:val="43"/>
        </w:rPr>
        <w:t>(见挂网附件</w:t>
      </w:r>
      <w:r>
        <w:rPr>
          <w:rFonts w:ascii="微软雅黑" w:hAnsi="微软雅黑" w:eastAsia="微软雅黑" w:cs="微软雅黑"/>
          <w:spacing w:val="35"/>
          <w:sz w:val="43"/>
          <w:szCs w:val="43"/>
        </w:rPr>
        <w:t>)</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bookmarkStart w:id="0" w:name="_GoBack"/>
      <w:bookmarkEnd w:id="0"/>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222" w:lineRule="auto"/>
        <w:ind w:left="234"/>
        <w:rPr>
          <w:rFonts w:ascii="仿宋" w:hAnsi="仿宋" w:eastAsia="仿宋" w:cs="仿宋"/>
          <w:sz w:val="28"/>
          <w:szCs w:val="28"/>
        </w:rPr>
      </w:pPr>
      <w:r>
        <w:rPr>
          <w:rFonts w:ascii="仿宋" w:hAnsi="仿宋" w:eastAsia="仿宋" w:cs="仿宋"/>
          <w:spacing w:val="-5"/>
          <w:sz w:val="28"/>
          <w:szCs w:val="28"/>
        </w:rPr>
        <w:t xml:space="preserve">湖南省工业和信息化厅办公室                </w:t>
      </w:r>
      <w:r>
        <w:rPr>
          <w:rFonts w:ascii="Times New Roman" w:hAnsi="Times New Roman" w:eastAsia="Times New Roman" w:cs="Times New Roman"/>
          <w:spacing w:val="-5"/>
          <w:sz w:val="28"/>
          <w:szCs w:val="28"/>
        </w:rPr>
        <w:t xml:space="preserve">2023 </w:t>
      </w:r>
      <w:r>
        <w:rPr>
          <w:rFonts w:ascii="仿宋" w:hAnsi="仿宋" w:eastAsia="仿宋" w:cs="仿宋"/>
          <w:spacing w:val="-5"/>
          <w:sz w:val="28"/>
          <w:szCs w:val="28"/>
        </w:rPr>
        <w:t xml:space="preserve">年 </w:t>
      </w:r>
      <w:r>
        <w:rPr>
          <w:rFonts w:ascii="Times New Roman" w:hAnsi="Times New Roman" w:eastAsia="Times New Roman" w:cs="Times New Roman"/>
          <w:spacing w:val="-5"/>
          <w:sz w:val="28"/>
          <w:szCs w:val="28"/>
        </w:rPr>
        <w:t xml:space="preserve">4 </w:t>
      </w:r>
      <w:r>
        <w:rPr>
          <w:rFonts w:ascii="仿宋" w:hAnsi="仿宋" w:eastAsia="仿宋" w:cs="仿宋"/>
          <w:spacing w:val="-5"/>
          <w:sz w:val="28"/>
          <w:szCs w:val="28"/>
        </w:rPr>
        <w:t xml:space="preserve">月 </w:t>
      </w:r>
      <w:r>
        <w:rPr>
          <w:rFonts w:ascii="Times New Roman" w:hAnsi="Times New Roman" w:eastAsia="Times New Roman" w:cs="Times New Roman"/>
          <w:spacing w:val="-5"/>
          <w:sz w:val="28"/>
          <w:szCs w:val="28"/>
        </w:rPr>
        <w:t xml:space="preserve">28  </w:t>
      </w:r>
      <w:r>
        <w:rPr>
          <w:rFonts w:ascii="仿宋" w:hAnsi="仿宋" w:eastAsia="仿宋" w:cs="仿宋"/>
          <w:spacing w:val="-5"/>
          <w:sz w:val="28"/>
          <w:szCs w:val="28"/>
        </w:rPr>
        <w:t>日印</w:t>
      </w:r>
      <w:r>
        <w:rPr>
          <w:rFonts w:ascii="仿宋" w:hAnsi="仿宋" w:eastAsia="仿宋" w:cs="仿宋"/>
          <w:spacing w:val="-3"/>
          <w:sz w:val="28"/>
          <w:szCs w:val="28"/>
        </w:rPr>
        <w:t>发</w:t>
      </w:r>
    </w:p>
    <w:p>
      <w:pPr>
        <w:spacing w:line="470" w:lineRule="auto"/>
        <w:rPr>
          <w:rFonts w:ascii="Arial"/>
          <w:sz w:val="21"/>
        </w:rPr>
      </w:pPr>
    </w:p>
    <w:p>
      <w:pPr>
        <w:spacing w:before="91" w:line="185" w:lineRule="auto"/>
        <w:ind w:left="9"/>
        <w:rPr>
          <w:rFonts w:ascii="宋体" w:hAnsi="宋体" w:eastAsia="宋体" w:cs="宋体"/>
          <w:sz w:val="28"/>
          <w:szCs w:val="28"/>
        </w:rPr>
      </w:pPr>
    </w:p>
    <w:sectPr>
      <w:footerReference r:id="rId19" w:type="default"/>
      <w:pgSz w:w="11906" w:h="16839"/>
      <w:pgMar w:top="400" w:right="917" w:bottom="400" w:left="15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64"/>
      <w:rPr>
        <w:rFonts w:ascii="宋体" w:hAnsi="宋体" w:eastAsia="宋体" w:cs="宋体"/>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346"/>
      <w:jc w:val="right"/>
      <w:rPr>
        <w:rFonts w:ascii="宋体" w:hAnsi="宋体" w:eastAsia="宋体" w:cs="宋体"/>
        <w:sz w:val="28"/>
        <w:szCs w:val="2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rPr>
        <w:rFonts w:ascii="宋体" w:hAnsi="宋体" w:eastAsia="宋体" w:cs="宋体"/>
        <w:sz w:val="28"/>
        <w:szCs w:val="2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101"/>
      <w:jc w:val="right"/>
      <w:rPr>
        <w:rFonts w:ascii="宋体" w:hAnsi="宋体" w:eastAsia="宋体" w:cs="宋体"/>
        <w:sz w:val="28"/>
        <w:szCs w:val="2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364"/>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346"/>
      <w:jc w:val="right"/>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364"/>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346"/>
      <w:jc w:val="right"/>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64"/>
      <w:rPr>
        <w:rFonts w:ascii="宋体" w:hAnsi="宋体" w:eastAsia="宋体" w:cs="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346"/>
      <w:jc w:val="right"/>
      <w:rPr>
        <w:rFonts w:ascii="宋体" w:hAnsi="宋体" w:eastAsia="宋体" w:cs="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64"/>
      <w:rPr>
        <w:rFonts w:ascii="宋体" w:hAnsi="宋体" w:eastAsia="宋体" w:cs="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right="346"/>
      <w:jc w:val="righ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c3OGE3NjVmMDhmZWU3ZTdiNTFkY2MwM2RkODBjZWEifQ=="/>
  </w:docVars>
  <w:rsids>
    <w:rsidRoot w:val="00000000"/>
    <w:rsid w:val="1CAF2190"/>
    <w:rsid w:val="540E75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7191</Words>
  <Characters>7711</Characters>
  <TotalTime>3</TotalTime>
  <ScaleCrop>false</ScaleCrop>
  <LinksUpToDate>false</LinksUpToDate>
  <CharactersWithSpaces>9085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2023-06-15T03:24:39Z</dcterms:created>
  <dc:creator>Administrator</dc:creator>
  <cp:lastModifiedBy>WPS_1656069851</cp:lastModifiedBy>
  <dcterms:modified xsi:type="dcterms:W3CDTF">2023-06-15T03:27:57Z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2023-06-15T11:24:38Z</vt:filetime>
  </property>
  <property fmtid="{D5CDD505-2E9C-101B-9397-08002B2CF9AE}" pid="4" name="KSOProductBuildVer">
    <vt:lpwstr>2052-11.1.0.14309</vt:lpwstr>
  </property>
  <property fmtid="{D5CDD505-2E9C-101B-9397-08002B2CF9AE}" pid="5" name="ICV">
    <vt:lpwstr>B3F9077010F14224A77DAFF8246383CA_12</vt:lpwstr>
  </property>
</Properties>
</file>