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独坡镇应急避难场所信息表</w:t>
      </w:r>
    </w:p>
    <w:bookmarkEnd w:id="0"/>
    <w:tbl>
      <w:tblPr>
        <w:tblStyle w:val="3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080"/>
        <w:gridCol w:w="1350"/>
        <w:gridCol w:w="2439"/>
        <w:gridCol w:w="1211"/>
        <w:gridCol w:w="1567"/>
        <w:gridCol w:w="1301"/>
        <w:gridCol w:w="1362"/>
        <w:gridCol w:w="1389"/>
        <w:gridCol w:w="1320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场所区域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场所名称</w:t>
            </w:r>
          </w:p>
        </w:tc>
        <w:tc>
          <w:tcPr>
            <w:tcW w:w="2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场所位置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产权单位</w:t>
            </w: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管理部门</w:t>
            </w:r>
          </w:p>
        </w:tc>
        <w:tc>
          <w:tcPr>
            <w:tcW w:w="266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场所位置坐标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场所有效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避难面积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（单位：㎡）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最大可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容纳人数</w:t>
            </w:r>
          </w:p>
        </w:tc>
        <w:tc>
          <w:tcPr>
            <w:tcW w:w="5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4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经度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纬度</w:t>
            </w: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独坡镇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独坡镇应急避难场所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镇政府及周围操场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镇政府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109.547222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26.079144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金坑村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金坑村应急避难场所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村部楼及周围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场、旧学校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109.583146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26.053283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木瓜村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木瓜村应急避难场所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村部楼及周围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操场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109.550652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26.074845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地坪村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地坪村应急避难场所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村部楼及周围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操场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109.540301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26.052083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上岩村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上岩村应急避难场所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村部楼及周围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操场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109.521321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26.033146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孟冲村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孟冲村应急避难场所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村部楼及周围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场、旧学校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109.511376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26.014065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坎寨村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坎寨村应急避难场所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村部楼及周围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场、各团寨公共食堂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109.535575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109.535684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109.535001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26.099952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26.100210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26.099713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独坡村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独坡村应急避难场所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大团寨村部鼓楼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大良祠堂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本土鼓楼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排楼鼓楼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及周围操场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109.534522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109.576224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109.556583               109.528785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26.108919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26.089536 26.122716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26.132825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虾团村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虾团村应急避难场所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村部楼及周围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操场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109.523436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26.070734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骆团村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骆团村应急避难场所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老村部楼及周围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、文化广场等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社会治安和应急管理办公室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109.4839E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26.0707N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sectPr>
      <w:pgSz w:w="16838" w:h="11906" w:orient="landscape"/>
      <w:pgMar w:top="1531" w:right="1531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TY0YTg0YWQyMDMxYjdmNjA5YWM4ZjhlMTAwM2QifQ=="/>
  </w:docVars>
  <w:rsids>
    <w:rsidRoot w:val="16DC6CD9"/>
    <w:rsid w:val="16D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31"/>
    <w:basedOn w:val="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2023-05-17T02:09:00Z</dcterms:created>
  <dc:creator>夜雨声烦</dc:creator>
  <cp:lastModifiedBy>夜雨声烦</cp:lastModifiedBy>
  <dcterms:modified xsi:type="dcterms:W3CDTF">2023-05-17T02:09:19Z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8E1B267033434E80AB4076D8F34E7CAE_11</vt:lpwstr>
  </property>
</Properties>
</file>