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292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00" w:lineRule="atLeast"/>
        <w:ind w:left="0" w:right="0" w:firstLine="420"/>
        <w:jc w:val="righ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 w14:paraId="6372B0DC">
      <w:pPr>
        <w:spacing w:line="300" w:lineRule="exact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pacing w:val="-4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spacing w:val="-45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FE54AE9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湖南省居家社区养老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服务消费补贴项</w:t>
      </w:r>
      <w:r>
        <w:rPr>
          <w:rFonts w:ascii="Times New Roman" w:hAnsi="Times New Roman" w:eastAsia="方正小标宋_GBK"/>
          <w:sz w:val="44"/>
          <w:szCs w:val="44"/>
        </w:rPr>
        <w:t>目清单</w:t>
      </w:r>
    </w:p>
    <w:tbl>
      <w:tblPr>
        <w:tblStyle w:val="3"/>
        <w:tblpPr w:leftFromText="180" w:rightFromText="180" w:vertAnchor="text" w:horzAnchor="page" w:tblpX="1755" w:tblpY="510"/>
        <w:tblOverlap w:val="never"/>
        <w:tblW w:w="86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74"/>
        <w:gridCol w:w="1034"/>
        <w:gridCol w:w="467"/>
        <w:gridCol w:w="555"/>
        <w:gridCol w:w="3813"/>
        <w:gridCol w:w="960"/>
      </w:tblGrid>
      <w:tr w14:paraId="4669B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799AEA3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C00E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A3D1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243C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服务内容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7021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服务参考</w:t>
            </w:r>
          </w:p>
          <w:p w14:paraId="2CE025C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时长(次)</w:t>
            </w:r>
          </w:p>
        </w:tc>
      </w:tr>
      <w:tr w14:paraId="2025E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8515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5B7A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评估服务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CC5E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失能等级评估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57CE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按照《老年人能力评估规</w:t>
            </w:r>
          </w:p>
          <w:p w14:paraId="2B02C4D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范》(GB/T 42195-2022)</w:t>
            </w:r>
          </w:p>
          <w:p w14:paraId="0867E52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标准为老年人开展能力</w:t>
            </w:r>
          </w:p>
          <w:p w14:paraId="4E0E5FD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评估服务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E6CA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20-60</w:t>
            </w:r>
          </w:p>
          <w:p w14:paraId="64CB427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635FB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4B50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FEB7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聘用服务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3878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聘用养老护理员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451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全职或兼职为居家老年</w:t>
            </w:r>
          </w:p>
          <w:p w14:paraId="4E062F6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人提供专业养老服务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C427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按天或小</w:t>
            </w:r>
          </w:p>
          <w:p w14:paraId="6624B68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时计算</w:t>
            </w:r>
          </w:p>
        </w:tc>
      </w:tr>
      <w:tr w14:paraId="39F09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FBF7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3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27FA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个性化服务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01B0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服务包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C4A2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根据老年人需求情况提</w:t>
            </w:r>
          </w:p>
          <w:p w14:paraId="0AB144E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供包括“六助”、基础照</w:t>
            </w:r>
          </w:p>
          <w:p w14:paraId="7AC1FE5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护服务、健康管理服务等</w:t>
            </w:r>
          </w:p>
          <w:p w14:paraId="17F7A8B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在内的打包式服务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FEA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根据实际</w:t>
            </w:r>
          </w:p>
          <w:p w14:paraId="6067D82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情况而定</w:t>
            </w:r>
          </w:p>
        </w:tc>
      </w:tr>
      <w:tr w14:paraId="47FC6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B51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4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A8D4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生活照料</w:t>
            </w:r>
          </w:p>
          <w:p w14:paraId="541A723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590E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助餐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56A6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上门送餐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0854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根据老年人的订餐信息，</w:t>
            </w:r>
          </w:p>
          <w:p w14:paraId="44AB128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为其送餐上门(仅为配送</w:t>
            </w:r>
          </w:p>
          <w:p w14:paraId="697542D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费，不包括餐费)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3C1D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5-20</w:t>
            </w:r>
          </w:p>
          <w:p w14:paraId="3DB3E97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6EE28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BCC9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5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7D5BD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72521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708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协助进食</w:t>
            </w:r>
          </w:p>
          <w:p w14:paraId="52C5717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(水)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4E95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对不能自主进食(水)的</w:t>
            </w:r>
          </w:p>
          <w:p w14:paraId="73767A6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老年人，提供进食(水)</w:t>
            </w:r>
          </w:p>
          <w:p w14:paraId="749B77C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415D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10-30</w:t>
            </w:r>
          </w:p>
          <w:p w14:paraId="0B3DDE8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34020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59BF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6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3E4ED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1218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A120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鼻饲服务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54FC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为需要鼻饲的老年人提</w:t>
            </w:r>
          </w:p>
          <w:p w14:paraId="7956A56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供鼻饲服务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FD4D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10-30分钟</w:t>
            </w:r>
          </w:p>
        </w:tc>
      </w:tr>
      <w:tr w14:paraId="419D9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0BDA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7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C35E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CB04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助浴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C703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上门擦浴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AB5C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对老年人进行局部或全身擦浴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F147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20-60</w:t>
            </w:r>
          </w:p>
          <w:p w14:paraId="5F4B0D7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182EB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6F0E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8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E7AC0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07D2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C5F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上门洗浴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713C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使用专业设备为老年人</w:t>
            </w:r>
          </w:p>
          <w:p w14:paraId="7326C99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进行洗浴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648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30-90</w:t>
            </w:r>
          </w:p>
          <w:p w14:paraId="6E05A44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6ACD7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8B5B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9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49BF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A509C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CCE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门店助浴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D596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协助老年人前往门店助</w:t>
            </w:r>
          </w:p>
          <w:p w14:paraId="71594F9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浴点进行洗浴(含出行费</w:t>
            </w:r>
          </w:p>
          <w:p w14:paraId="7AA1BA2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用 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4179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40-180</w:t>
            </w:r>
          </w:p>
          <w:p w14:paraId="78DAAE4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3B2C8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E22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10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ECF4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ECC1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助洁</w:t>
            </w:r>
          </w:p>
        </w:tc>
        <w:tc>
          <w:tcPr>
            <w:tcW w:w="10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2772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手部清洁</w:t>
            </w:r>
          </w:p>
          <w:p w14:paraId="27010AF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3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CF9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根据老年人手部皮肤情</w:t>
            </w:r>
          </w:p>
          <w:p w14:paraId="3DBF719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况，选择适宜的方法对其手部进行清洗，包括但不限于清理死皮、指甲护理等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87C9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10-30</w:t>
            </w:r>
          </w:p>
          <w:p w14:paraId="059B098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14158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E3117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8AED0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B8161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0BC81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BB37E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2EA49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3FB36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B60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11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7343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生活照料</w:t>
            </w:r>
          </w:p>
          <w:p w14:paraId="5469FDB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4BA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助洁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E8F6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足部清洁</w:t>
            </w:r>
          </w:p>
          <w:p w14:paraId="7F2514C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A1D1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根据老年人足部皮肤情</w:t>
            </w:r>
          </w:p>
          <w:p w14:paraId="1B5D580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况，选择适宜的方法对其</w:t>
            </w:r>
          </w:p>
          <w:p w14:paraId="2C20251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足部进行清洗，包括但不</w:t>
            </w:r>
          </w:p>
          <w:p w14:paraId="1F3A310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限于清理死皮、趾甲护理</w:t>
            </w:r>
          </w:p>
          <w:p w14:paraId="3198F7C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419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10-30</w:t>
            </w:r>
          </w:p>
          <w:p w14:paraId="721CB6E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14371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59A0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12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5F402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13815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F722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头面部清洁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17E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为老年人清洁面部、梳理</w:t>
            </w:r>
          </w:p>
          <w:p w14:paraId="44879AC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头发，为男性老年人剃须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2B0B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5-30</w:t>
            </w:r>
          </w:p>
          <w:p w14:paraId="5B622DF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5D909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302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13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2DA57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84542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D758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口腔清洁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4EF5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用棉棒、棉球等方式清洁</w:t>
            </w:r>
          </w:p>
          <w:p w14:paraId="447D3A3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老年人的口腔，清除食物</w:t>
            </w:r>
          </w:p>
          <w:p w14:paraId="5B02EC9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残渣，清洗牙齿、舌头、</w:t>
            </w:r>
          </w:p>
          <w:p w14:paraId="34117D8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口腔内黏膜，清除口腔异</w:t>
            </w:r>
          </w:p>
          <w:p w14:paraId="376944B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味，处理溃疡面，清洗假</w:t>
            </w:r>
          </w:p>
          <w:p w14:paraId="317628E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牙等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169C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5-30</w:t>
            </w:r>
          </w:p>
          <w:p w14:paraId="17986BC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5BA19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798E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14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C588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5E971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8668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洗发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47F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为老年人清洗头发并吹干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6038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10-30</w:t>
            </w:r>
          </w:p>
          <w:p w14:paraId="3274BAE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5B0A1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7B3F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15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86048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C1279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F41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理发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5BCA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为老年人修剪头发、清洗</w:t>
            </w:r>
          </w:p>
          <w:p w14:paraId="4D30401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头发并吹干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8A5B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15-30</w:t>
            </w:r>
          </w:p>
          <w:p w14:paraId="5D0CA9A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488BF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875A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16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F60A8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2B579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E327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二便清洁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1083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为老年人进行二便后身体</w:t>
            </w:r>
          </w:p>
          <w:p w14:paraId="45A870B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的局部清洗，并视情对裤</w:t>
            </w:r>
          </w:p>
          <w:p w14:paraId="7228694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子、床垫等物品上的排泄</w:t>
            </w:r>
          </w:p>
          <w:p w14:paraId="6CF7A99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物进行处理和消毒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0E8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10-60</w:t>
            </w:r>
          </w:p>
          <w:p w14:paraId="02B2DF1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282BC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EFDB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17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A678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生活照料</w:t>
            </w:r>
          </w:p>
          <w:p w14:paraId="122B178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1BB6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助洁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5444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会阴清洁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DBF1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根据老年人会阴部有无</w:t>
            </w:r>
          </w:p>
          <w:p w14:paraId="14DB6A2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伤口、有无大小便失禁和</w:t>
            </w:r>
          </w:p>
          <w:p w14:paraId="6F0825B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留置尿管等情况，协助其</w:t>
            </w:r>
          </w:p>
          <w:p w14:paraId="73AE5D5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完成会阴部的擦洗或冲</w:t>
            </w:r>
          </w:p>
          <w:p w14:paraId="54995DD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A53B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20-40</w:t>
            </w:r>
          </w:p>
          <w:p w14:paraId="249293B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32313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0DD4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18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2A94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CCE8E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C41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整理卧床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B78C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为老年人整理卧床，包括</w:t>
            </w:r>
          </w:p>
          <w:p w14:paraId="6E141A5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更换床单、被褥、护理垫</w:t>
            </w:r>
          </w:p>
          <w:p w14:paraId="0E111F0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等，清理杂物，保持床面</w:t>
            </w:r>
          </w:p>
          <w:p w14:paraId="7061558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平整、干净，无碎屑、无</w:t>
            </w:r>
          </w:p>
          <w:p w14:paraId="0BE5F37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潮湿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B100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5-15</w:t>
            </w:r>
          </w:p>
          <w:p w14:paraId="612CC35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5E881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710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19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4F61B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ADEB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09CE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清洁居室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E7B9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为老年人提供客厅、卫生</w:t>
            </w:r>
          </w:p>
          <w:p w14:paraId="408960B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间、厨房等房间的日常清</w:t>
            </w:r>
          </w:p>
          <w:p w14:paraId="03F8E0D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8C1B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30-60分钟</w:t>
            </w:r>
          </w:p>
        </w:tc>
      </w:tr>
      <w:tr w14:paraId="78C1F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766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20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94EA9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1E1C4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145B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洗涤服务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1282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为老年人提供衣物、床上</w:t>
            </w:r>
          </w:p>
          <w:p w14:paraId="1ADB670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用品、窗帘等物品的洗涤</w:t>
            </w:r>
          </w:p>
          <w:p w14:paraId="51C26BA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及晾晒服务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197F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30-60分钟</w:t>
            </w:r>
          </w:p>
        </w:tc>
      </w:tr>
      <w:tr w14:paraId="7C535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D2E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21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2354B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28617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DDAC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协助更衣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E0B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根据老年人的病情、意</w:t>
            </w:r>
          </w:p>
          <w:p w14:paraId="5E5D5F9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识、肌力、合作程度以及</w:t>
            </w:r>
          </w:p>
          <w:p w14:paraId="2A7543E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有无肢体偏瘫及引流管</w:t>
            </w:r>
          </w:p>
          <w:p w14:paraId="038B205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等情况，选择适合的更衣</w:t>
            </w:r>
          </w:p>
          <w:p w14:paraId="4DF1C9D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顺序为老年人穿脱衣物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AA65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5-15</w:t>
            </w:r>
          </w:p>
          <w:p w14:paraId="59E2F4B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16F12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1B7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22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65919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ED29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助行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E3C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室内移位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C6E9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根据老年人身体状况选</w:t>
            </w:r>
          </w:p>
          <w:p w14:paraId="1C1EEE8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择适宜的移动工具，协助</w:t>
            </w:r>
          </w:p>
          <w:p w14:paraId="69B8924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其在室内移动和移位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A5E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5-30</w:t>
            </w:r>
          </w:p>
          <w:p w14:paraId="5446678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62195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5923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23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5AE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生活照料</w:t>
            </w:r>
          </w:p>
          <w:p w14:paraId="0A1C0DF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319F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助行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2F61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室外助行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7476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通过护理人员或助行设</w:t>
            </w:r>
          </w:p>
          <w:p w14:paraId="0A77D63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备等，协助老年人在室外</w:t>
            </w:r>
          </w:p>
          <w:p w14:paraId="3586DD3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活动(含上下楼助行费</w:t>
            </w:r>
          </w:p>
          <w:p w14:paraId="1B376E4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用 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8892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30-60</w:t>
            </w:r>
          </w:p>
          <w:p w14:paraId="018263D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74854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A29B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24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BD67F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D8C97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9CA0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上、下楼</w:t>
            </w:r>
          </w:p>
          <w:p w14:paraId="1649AD2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助行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5DB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通过设备或人工方式辅</w:t>
            </w:r>
          </w:p>
          <w:p w14:paraId="3DFA6A7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助老年人上、下楼梯(限</w:t>
            </w:r>
          </w:p>
          <w:p w14:paraId="4B9995F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于步梯场景)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84C3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根据实际</w:t>
            </w:r>
          </w:p>
          <w:p w14:paraId="35C4C58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情况发生</w:t>
            </w:r>
          </w:p>
        </w:tc>
      </w:tr>
      <w:tr w14:paraId="3BBEE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B71E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25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17E91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393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助急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0D0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为老年人提供紧急呼叫、</w:t>
            </w:r>
          </w:p>
          <w:p w14:paraId="6C0185E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紧急转介等服务(不包括</w:t>
            </w:r>
          </w:p>
          <w:p w14:paraId="52EBE6A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使用车辆产生的交通费</w:t>
            </w:r>
          </w:p>
          <w:p w14:paraId="3539DF1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用等)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CDEC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根据实际</w:t>
            </w:r>
          </w:p>
          <w:p w14:paraId="733B7CB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情况发生</w:t>
            </w:r>
          </w:p>
        </w:tc>
      </w:tr>
      <w:tr w14:paraId="3C8FA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825A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26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99BA5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2C6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助医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0032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陪 同就</w:t>
            </w:r>
          </w:p>
          <w:p w14:paraId="7529B29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医、治疗</w:t>
            </w:r>
          </w:p>
          <w:p w14:paraId="25998F7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陪伴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9816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为老年人就医和转诊提</w:t>
            </w:r>
          </w:p>
          <w:p w14:paraId="6D4CBC0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供陪同就医、治疗陪伴等</w:t>
            </w:r>
          </w:p>
          <w:p w14:paraId="0F0AA93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(不包括使用车辆产生</w:t>
            </w:r>
          </w:p>
          <w:p w14:paraId="736110F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的交通费用等)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0FF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根据实际</w:t>
            </w:r>
          </w:p>
          <w:p w14:paraId="4BBC1FA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情况发生</w:t>
            </w:r>
          </w:p>
        </w:tc>
      </w:tr>
      <w:tr w14:paraId="0B822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66FA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27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56718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BEA26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BB5B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代 办 取</w:t>
            </w:r>
          </w:p>
          <w:p w14:paraId="6A02EA9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药、送药</w:t>
            </w:r>
          </w:p>
          <w:p w14:paraId="0F165C3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上门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B9C9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为老年人提供代办取药、</w:t>
            </w:r>
          </w:p>
          <w:p w14:paraId="6830979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送药上门等(不包括使用</w:t>
            </w:r>
          </w:p>
          <w:p w14:paraId="08B119C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车辆产生的交通费用等)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EE73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根据实际</w:t>
            </w:r>
          </w:p>
          <w:p w14:paraId="10A522E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情况发生</w:t>
            </w:r>
          </w:p>
        </w:tc>
      </w:tr>
      <w:tr w14:paraId="5333E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17A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28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C09DD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E0CC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康复评估和</w:t>
            </w:r>
          </w:p>
          <w:p w14:paraId="2A3FEDB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计划制定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B7CE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对老年人康复预期进行</w:t>
            </w:r>
          </w:p>
          <w:p w14:paraId="1F4FF9D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全面评估，并制定康复计</w:t>
            </w:r>
          </w:p>
          <w:p w14:paraId="6F6F784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55A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30-60分钟</w:t>
            </w:r>
          </w:p>
        </w:tc>
      </w:tr>
      <w:tr w14:paraId="6C6A0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DF28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29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105A4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4278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康复训练指导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0089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对老年人及其监护人进</w:t>
            </w:r>
          </w:p>
          <w:p w14:paraId="4CC45F3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行进食方法、个人卫生、</w:t>
            </w:r>
          </w:p>
          <w:p w14:paraId="2EC159E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脱穿衣裤鞋袜、移位等日</w:t>
            </w:r>
          </w:p>
          <w:p w14:paraId="19335CA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常生活自理能力方面的</w:t>
            </w:r>
          </w:p>
          <w:p w14:paraId="2F940AB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训练示范及指导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FC3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30-60</w:t>
            </w:r>
          </w:p>
          <w:p w14:paraId="43BF7F9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3EED4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4CF5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30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A84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723A086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3957FA9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6F6344C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666C152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15F7F9C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6DE178A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237689C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3446B97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 w14:paraId="23D12BC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基础照料</w:t>
            </w:r>
          </w:p>
          <w:p w14:paraId="148C977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B491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康复训</w:t>
            </w:r>
          </w:p>
          <w:p w14:paraId="2AEEBC9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练服务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E39E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肢体训练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7E94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根据老年人身体运动能</w:t>
            </w:r>
          </w:p>
          <w:p w14:paraId="25FA94D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力，为其提供适宜的关节</w:t>
            </w:r>
          </w:p>
          <w:p w14:paraId="18E6F0E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活动、肌肉功能维持和增</w:t>
            </w:r>
          </w:p>
          <w:p w14:paraId="2271A46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强、手功能、姿态转换、</w:t>
            </w:r>
          </w:p>
          <w:p w14:paraId="5A24413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平衡能力、站立、步态等</w:t>
            </w:r>
          </w:p>
          <w:p w14:paraId="410FB25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肢体训练服务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FC2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30-60</w:t>
            </w:r>
          </w:p>
          <w:p w14:paraId="21548E5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31509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88F2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31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CBDEF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108FD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FC2C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吞咽功能</w:t>
            </w:r>
          </w:p>
          <w:p w14:paraId="5816757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训练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D7E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通过口唇舌下颌运动训</w:t>
            </w:r>
          </w:p>
          <w:p w14:paraId="22BE5DB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练、摄食直接训练法、颈</w:t>
            </w:r>
          </w:p>
          <w:p w14:paraId="5F576BC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部及呼吸训练、物理治疗</w:t>
            </w:r>
          </w:p>
          <w:p w14:paraId="47AA544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等方式为老年人提供吞</w:t>
            </w:r>
          </w:p>
          <w:p w14:paraId="1CD97FF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咽能力训练服务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66FA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30-60</w:t>
            </w:r>
          </w:p>
          <w:p w14:paraId="77AC0C1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7C6E3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48C8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32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8550C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BD369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C4BE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言语训练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AE6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通过刺激法、发音法、呼</w:t>
            </w:r>
          </w:p>
          <w:p w14:paraId="1A5E82D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吸法、软腭运动等方法改</w:t>
            </w:r>
          </w:p>
          <w:p w14:paraId="4B9840D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善构音功能，利用实物、</w:t>
            </w:r>
          </w:p>
          <w:p w14:paraId="5F6DB54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图片或仪器对老年人的</w:t>
            </w:r>
          </w:p>
          <w:p w14:paraId="7304E2D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听力、复述、朗读、阅读</w:t>
            </w:r>
          </w:p>
          <w:p w14:paraId="33CB48D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理解、书写等功能进行训</w:t>
            </w:r>
          </w:p>
          <w:p w14:paraId="4DD7B9C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练，为其提供言语功能训</w:t>
            </w:r>
          </w:p>
          <w:p w14:paraId="197A1A4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8C4F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30-60</w:t>
            </w:r>
          </w:p>
          <w:p w14:paraId="04CC1A3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6FD90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9AA9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33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D3CD5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06F41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7DC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认知能力</w:t>
            </w:r>
          </w:p>
          <w:p w14:paraId="5CE99DB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训练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6737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使用专业的康复辅具及</w:t>
            </w:r>
          </w:p>
          <w:p w14:paraId="53D2920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方法，对老年人的注意</w:t>
            </w:r>
          </w:p>
          <w:p w14:paraId="521D14F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力、记忆力、判断力、执</w:t>
            </w:r>
          </w:p>
          <w:p w14:paraId="2843566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行能力等进行训练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ADE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30-60</w:t>
            </w:r>
          </w:p>
          <w:p w14:paraId="1D6E223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3E49F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95E0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34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72628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1C8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康复辅具租赁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9103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为老年人提供康复辅具</w:t>
            </w:r>
          </w:p>
          <w:p w14:paraId="4E582E4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租赁服务，包括拐杖、轮</w:t>
            </w:r>
          </w:p>
          <w:p w14:paraId="0EE5FEF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椅、护理床等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7C6F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按天或月</w:t>
            </w:r>
          </w:p>
          <w:p w14:paraId="6788803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计算</w:t>
            </w:r>
          </w:p>
        </w:tc>
      </w:tr>
      <w:tr w14:paraId="7E0CA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1B90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35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839A4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100E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药物喂服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681E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协助老年人口服药物或</w:t>
            </w:r>
          </w:p>
          <w:p w14:paraId="7B0EA69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涂擦、贴敷药品等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07DF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5-10</w:t>
            </w:r>
          </w:p>
          <w:p w14:paraId="204C911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30BE3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9B6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36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1090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基础照料</w:t>
            </w:r>
          </w:p>
          <w:p w14:paraId="2976F88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FD0E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协助翻身、体位变</w:t>
            </w:r>
          </w:p>
          <w:p w14:paraId="3350AD4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换、叩背排痰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820A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选择合适的翻身频次、体</w:t>
            </w:r>
          </w:p>
          <w:p w14:paraId="400133B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位等为老年人提供翻身</w:t>
            </w:r>
          </w:p>
          <w:p w14:paraId="07631C7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拍背，促进排痰等服务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BA5C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5-30</w:t>
            </w:r>
          </w:p>
          <w:p w14:paraId="76A73E1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4C0A0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ED8B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37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2A98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基础照料</w:t>
            </w:r>
          </w:p>
          <w:p w14:paraId="129ABF1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E45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排泄护理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9080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小便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54A7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根据老年人生活自理能</w:t>
            </w:r>
          </w:p>
          <w:p w14:paraId="690A1EA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力情况，帮助其使用接便</w:t>
            </w:r>
          </w:p>
          <w:p w14:paraId="48CCEEB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器，协助使用、更换纸尿</w:t>
            </w:r>
          </w:p>
          <w:p w14:paraId="2300681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裤等尿失禁用品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D6E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5-10</w:t>
            </w:r>
          </w:p>
          <w:p w14:paraId="787B49F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0639E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B04F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38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BEBAD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C9737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A64C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大便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3AD9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根据老年人生活自理能</w:t>
            </w:r>
          </w:p>
          <w:p w14:paraId="3D64889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力情况，帮助其使用接便</w:t>
            </w:r>
          </w:p>
          <w:p w14:paraId="6F350F9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器，为便秘的老年人给予</w:t>
            </w:r>
          </w:p>
          <w:p w14:paraId="71258A6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开塞露通便或人工取便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497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10-60</w:t>
            </w:r>
          </w:p>
          <w:p w14:paraId="1A30221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3472A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F62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39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D82B7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AA73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23B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排气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E639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根据老年人生活自理能</w:t>
            </w:r>
          </w:p>
          <w:p w14:paraId="5C6D872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力情况，帮助其肠道蠕动</w:t>
            </w:r>
          </w:p>
          <w:p w14:paraId="34E82C1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排气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EDA2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5-10</w:t>
            </w:r>
          </w:p>
          <w:p w14:paraId="34A7272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387F8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72C6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40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F597A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6029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压疮预防护理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EC3D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对易发生压疮的老年人</w:t>
            </w:r>
          </w:p>
          <w:p w14:paraId="2989836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采取定时翻身、气垫减压</w:t>
            </w:r>
          </w:p>
          <w:p w14:paraId="3D382AC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等方法预防压疮发生，按</w:t>
            </w:r>
          </w:p>
          <w:p w14:paraId="452BE7A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时为其提供压疮损伤护</w:t>
            </w:r>
          </w:p>
          <w:p w14:paraId="1D4B1D6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8EC6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5-20</w:t>
            </w:r>
          </w:p>
          <w:p w14:paraId="0259810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6CEA8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02B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41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FC19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D4FF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特殊皮肤护理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A015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对老年人水肿、瘙痒、失</w:t>
            </w:r>
          </w:p>
          <w:p w14:paraId="6276E70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禁性皮炎等特殊皮肤问</w:t>
            </w:r>
          </w:p>
          <w:p w14:paraId="0508CE5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题进行护理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8FC0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10-30</w:t>
            </w:r>
          </w:p>
          <w:p w14:paraId="4BC40A9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34B33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AF5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42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0ECF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探访关爱</w:t>
            </w:r>
          </w:p>
          <w:p w14:paraId="5E6A8E5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E32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上门探访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2821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上门了解掌握老年人的</w:t>
            </w:r>
          </w:p>
          <w:p w14:paraId="1CDD2D5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健康状况、精神状况、安</w:t>
            </w:r>
          </w:p>
          <w:p w14:paraId="65E4CC2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全情况、卫生状况、居室</w:t>
            </w:r>
          </w:p>
          <w:p w14:paraId="3188DF5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环境、服务需求等基本情</w:t>
            </w:r>
          </w:p>
          <w:p w14:paraId="1F36C8B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况，并为老年人提供心理</w:t>
            </w:r>
          </w:p>
          <w:p w14:paraId="54F9209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疏导等服务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6EC1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30-60</w:t>
            </w:r>
          </w:p>
          <w:p w14:paraId="7CC6A30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2516C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5D4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43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21A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健康管理</w:t>
            </w:r>
          </w:p>
          <w:p w14:paraId="01AA5A4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274D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常规生理</w:t>
            </w:r>
          </w:p>
          <w:p w14:paraId="5A82326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指数监测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BBC0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监测</w:t>
            </w:r>
          </w:p>
          <w:p w14:paraId="78D4DDA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血压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753E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通过医疗器械电子血压</w:t>
            </w:r>
          </w:p>
          <w:p w14:paraId="63414D9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计、水银血压计等为老年</w:t>
            </w:r>
          </w:p>
          <w:p w14:paraId="7DF15D4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人提供血压监测服务，并</w:t>
            </w:r>
          </w:p>
          <w:p w14:paraId="414AAF3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做好记录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0FC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5-10</w:t>
            </w:r>
          </w:p>
          <w:p w14:paraId="66D2C37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4646C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6930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44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EB2B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健康管理</w:t>
            </w:r>
          </w:p>
          <w:p w14:paraId="6D42BE8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52C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常规生理</w:t>
            </w:r>
          </w:p>
          <w:p w14:paraId="53157B0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指数监测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C2AD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监测</w:t>
            </w:r>
          </w:p>
          <w:p w14:paraId="731888D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血糖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8F46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对老年人手指实施采血，</w:t>
            </w:r>
          </w:p>
          <w:p w14:paraId="55E07C3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用血糖仪测得数值并做</w:t>
            </w:r>
          </w:p>
          <w:p w14:paraId="26E1ADE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好记录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09B8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5-10</w:t>
            </w:r>
          </w:p>
          <w:p w14:paraId="01A267F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48408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4469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690E8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0D53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推拿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B76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运用不同手法，为老年人</w:t>
            </w:r>
          </w:p>
          <w:p w14:paraId="4C83A89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提供推拿服务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BCB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15-30</w:t>
            </w:r>
          </w:p>
          <w:p w14:paraId="15BCDBF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分钟</w:t>
            </w:r>
          </w:p>
        </w:tc>
      </w:tr>
      <w:tr w14:paraId="6D2EF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7ED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46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5EFE8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EDC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艾灸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118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用艾条等为老年人提供</w:t>
            </w:r>
          </w:p>
          <w:p w14:paraId="691FAD9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驱寒等服务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5FBF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15-30分钟</w:t>
            </w:r>
          </w:p>
        </w:tc>
      </w:tr>
      <w:tr w14:paraId="13ADD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5149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47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55DF7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0B7A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刮痧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A3A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为老年人提供刮痧服务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49E4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15-30分钟</w:t>
            </w:r>
          </w:p>
        </w:tc>
      </w:tr>
      <w:tr w14:paraId="3FF0C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169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48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34E4D">
            <w:pPr>
              <w:spacing w:line="300" w:lineRule="exact"/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09B4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拔罐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3F04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为老年人提供拔罐服务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6698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15-30分钟</w:t>
            </w:r>
          </w:p>
        </w:tc>
      </w:tr>
    </w:tbl>
    <w:p w14:paraId="5232A0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E31F1"/>
    <w:rsid w:val="0F5293FC"/>
    <w:rsid w:val="0FFBAF4E"/>
    <w:rsid w:val="5FBE31F1"/>
    <w:rsid w:val="6FFB8166"/>
    <w:rsid w:val="FB97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2026-01-17T17:45:00Z</dcterms:created>
  <dc:creator>I</dc:creator>
  <cp:lastModifiedBy>Admin</cp:lastModifiedBy>
  <dcterms:modified xsi:type="dcterms:W3CDTF">2026-01-26T13:08:39Z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E997312BA55D5A729E367069FB6E0916_42</vt:lpwstr>
  </property>
</Properties>
</file>