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253"/>
        <w:spacing w:before="98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"/>
        </w:rPr>
        <w:t>附件3:</w:t>
      </w:r>
    </w:p>
    <w:p>
      <w:pPr>
        <w:ind w:left="3263"/>
        <w:spacing w:before="1" w:line="221" w:lineRule="auto"/>
        <w:rPr>
          <w:rFonts w:ascii="SimHei" w:hAnsi="SimHei" w:eastAsia="SimHei" w:cs="SimHei"/>
          <w:sz w:val="42"/>
          <w:szCs w:val="42"/>
        </w:rPr>
      </w:pPr>
      <w:r>
        <w:rPr>
          <w:rFonts w:ascii="SimHei" w:hAnsi="SimHei" w:eastAsia="SimHei" w:cs="SimHei"/>
          <w:sz w:val="42"/>
          <w:szCs w:val="42"/>
          <w:spacing w:val="11"/>
        </w:rPr>
        <w:t>报价函(3)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left="253"/>
        <w:spacing w:before="45" w:line="144" w:lineRule="auto"/>
        <w:tabs>
          <w:tab w:val="left" w:pos="1543"/>
        </w:tabs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u w:val="single" w:color="auto"/>
        </w:rPr>
        <w:tab/>
      </w:r>
      <w:r>
        <w:rPr>
          <w:rFonts w:ascii="SimSun" w:hAnsi="SimSun" w:eastAsia="SimSun" w:cs="SimSun"/>
          <w:sz w:val="14"/>
          <w:szCs w:val="14"/>
          <w:spacing w:val="-50"/>
        </w:rPr>
        <w:t xml:space="preserve"> </w:t>
      </w:r>
      <w:r>
        <w:rPr>
          <w:rFonts w:ascii="SimSun" w:hAnsi="SimSun" w:eastAsia="SimSun" w:cs="SimSun"/>
          <w:sz w:val="14"/>
          <w:szCs w:val="14"/>
        </w:rPr>
        <w:t>:</w:t>
      </w:r>
    </w:p>
    <w:p>
      <w:pPr>
        <w:pStyle w:val="BodyText"/>
        <w:ind w:left="253" w:right="65" w:firstLine="570"/>
        <w:spacing w:before="195" w:line="265" w:lineRule="auto"/>
        <w:rPr/>
      </w:pPr>
      <w:r>
        <w:rPr>
          <w:spacing w:val="-21"/>
        </w:rPr>
        <w:t>现就贵单位2026年水生生物增殖放流鱼种采购项目报价如</w:t>
      </w:r>
      <w:r>
        <w:rPr>
          <w:spacing w:val="14"/>
        </w:rPr>
        <w:t xml:space="preserve"> </w:t>
      </w:r>
      <w:r>
        <w:rPr>
          <w:spacing w:val="-30"/>
        </w:rPr>
        <w:t>下：</w:t>
      </w:r>
    </w:p>
    <w:tbl>
      <w:tblPr>
        <w:tblStyle w:val="TableNormal"/>
        <w:tblW w:w="8089" w:type="dxa"/>
        <w:tblInd w:w="2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73"/>
        <w:gridCol w:w="1707"/>
        <w:gridCol w:w="1658"/>
        <w:gridCol w:w="1688"/>
        <w:gridCol w:w="1563"/>
      </w:tblGrid>
      <w:tr>
        <w:trPr>
          <w:trHeight w:val="1080" w:hRule="atLeast"/>
        </w:trPr>
        <w:tc>
          <w:tcPr>
            <w:tcW w:w="147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9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>放流品种</w:t>
            </w:r>
          </w:p>
        </w:tc>
        <w:tc>
          <w:tcPr>
            <w:tcW w:w="1707" w:type="dxa"/>
            <w:vAlign w:val="top"/>
          </w:tcPr>
          <w:p>
            <w:pPr>
              <w:ind w:left="541"/>
              <w:spacing w:before="164" w:line="218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>单价</w:t>
            </w:r>
          </w:p>
          <w:p>
            <w:pPr>
              <w:ind w:left="172"/>
              <w:spacing w:before="198" w:line="217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0"/>
              </w:rPr>
              <w:t>(元/万尾)</w:t>
            </w:r>
          </w:p>
        </w:tc>
        <w:tc>
          <w:tcPr>
            <w:tcW w:w="1658" w:type="dxa"/>
            <w:vAlign w:val="top"/>
          </w:tcPr>
          <w:p>
            <w:pPr>
              <w:ind w:left="524"/>
              <w:spacing w:before="167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>数量</w:t>
            </w:r>
          </w:p>
          <w:p>
            <w:pPr>
              <w:ind w:left="374"/>
              <w:spacing w:before="184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6"/>
              </w:rPr>
              <w:t>(万尾)</w:t>
            </w:r>
          </w:p>
        </w:tc>
        <w:tc>
          <w:tcPr>
            <w:tcW w:w="1688" w:type="dxa"/>
            <w:vAlign w:val="top"/>
          </w:tcPr>
          <w:p>
            <w:pPr>
              <w:ind w:left="536"/>
              <w:spacing w:before="167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6"/>
              </w:rPr>
              <w:t>规格</w:t>
            </w:r>
          </w:p>
          <w:p>
            <w:pPr>
              <w:ind w:left="386"/>
              <w:spacing w:before="194" w:line="217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6"/>
              </w:rPr>
              <w:t>(公分)</w:t>
            </w:r>
          </w:p>
        </w:tc>
        <w:tc>
          <w:tcPr>
            <w:tcW w:w="1563" w:type="dxa"/>
            <w:vAlign w:val="top"/>
          </w:tcPr>
          <w:p>
            <w:pPr>
              <w:ind w:left="478"/>
              <w:spacing w:before="177" w:line="219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5"/>
              </w:rPr>
              <w:t>金额</w:t>
            </w:r>
          </w:p>
          <w:p>
            <w:pPr>
              <w:ind w:left="328"/>
              <w:spacing w:before="183" w:line="217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16"/>
              </w:rPr>
              <w:t>(万元)</w:t>
            </w:r>
          </w:p>
        </w:tc>
      </w:tr>
      <w:tr>
        <w:trPr>
          <w:trHeight w:val="777" w:hRule="atLeast"/>
        </w:trPr>
        <w:tc>
          <w:tcPr>
            <w:tcW w:w="1473" w:type="dxa"/>
            <w:vAlign w:val="top"/>
          </w:tcPr>
          <w:p>
            <w:pPr>
              <w:ind w:left="275"/>
              <w:spacing w:before="248" w:line="220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3"/>
              </w:rPr>
              <w:t>湘华鲮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2" w:hRule="atLeast"/>
        </w:trPr>
        <w:tc>
          <w:tcPr>
            <w:tcW w:w="6526" w:type="dxa"/>
            <w:vAlign w:val="top"/>
            <w:gridSpan w:val="4"/>
          </w:tcPr>
          <w:p>
            <w:pPr>
              <w:ind w:left="2834"/>
              <w:spacing w:before="262" w:line="221" w:lineRule="auto"/>
              <w:rPr>
                <w:rFonts w:ascii="SimSun" w:hAnsi="SimSun" w:eastAsia="SimSun" w:cs="SimSun"/>
                <w:sz w:val="30"/>
                <w:szCs w:val="30"/>
              </w:rPr>
            </w:pPr>
            <w:r>
              <w:rPr>
                <w:rFonts w:ascii="SimSun" w:hAnsi="SimSun" w:eastAsia="SimSun" w:cs="SimSun"/>
                <w:sz w:val="30"/>
                <w:szCs w:val="30"/>
                <w:spacing w:val="-7"/>
              </w:rPr>
              <w:t>合</w:t>
            </w:r>
            <w:r>
              <w:rPr>
                <w:rFonts w:ascii="SimSun" w:hAnsi="SimSun" w:eastAsia="SimSun" w:cs="SimSun"/>
                <w:sz w:val="30"/>
                <w:szCs w:val="30"/>
                <w:spacing w:val="37"/>
              </w:rPr>
              <w:t xml:space="preserve"> </w:t>
            </w:r>
            <w:r>
              <w:rPr>
                <w:rFonts w:ascii="SimSun" w:hAnsi="SimSun" w:eastAsia="SimSun" w:cs="SimSun"/>
                <w:sz w:val="30"/>
                <w:szCs w:val="30"/>
                <w:spacing w:val="-7"/>
              </w:rPr>
              <w:t>计</w:t>
            </w:r>
          </w:p>
        </w:tc>
        <w:tc>
          <w:tcPr>
            <w:tcW w:w="1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253"/>
        <w:spacing w:before="166" w:line="224" w:lineRule="auto"/>
        <w:rPr>
          <w:sz w:val="30"/>
          <w:szCs w:val="30"/>
        </w:rPr>
      </w:pPr>
      <w:r>
        <w:rPr>
          <w:sz w:val="30"/>
          <w:szCs w:val="30"/>
          <w:spacing w:val="-27"/>
        </w:rPr>
        <w:t>说明：</w:t>
      </w:r>
    </w:p>
    <w:p>
      <w:pPr>
        <w:pStyle w:val="BodyText"/>
        <w:ind w:left="253" w:right="7" w:firstLine="620"/>
        <w:spacing w:before="133" w:line="284" w:lineRule="auto"/>
        <w:rPr/>
      </w:pPr>
      <w:r>
        <w:rPr>
          <w:rFonts w:ascii="Times New Roman" w:hAnsi="Times New Roman" w:eastAsia="Times New Roman" w:cs="Times New Roman"/>
          <w:spacing w:val="-17"/>
        </w:rPr>
        <w:t>1.</w:t>
      </w:r>
      <w:r>
        <w:rPr>
          <w:spacing w:val="-17"/>
        </w:rPr>
        <w:t>报价不低于放流基数：湘华鲮鱼10万尾，规格10公分以</w:t>
      </w:r>
      <w:r>
        <w:rPr>
          <w:spacing w:val="10"/>
        </w:rPr>
        <w:t xml:space="preserve"> </w:t>
      </w:r>
      <w:r>
        <w:rPr>
          <w:spacing w:val="-12"/>
        </w:rPr>
        <w:t>上。</w:t>
      </w:r>
    </w:p>
    <w:p>
      <w:pPr>
        <w:pStyle w:val="BodyText"/>
        <w:ind w:left="253" w:right="23" w:firstLine="550"/>
        <w:spacing w:before="135" w:line="272" w:lineRule="auto"/>
        <w:rPr/>
      </w:pPr>
      <w:r>
        <w:rPr>
          <w:spacing w:val="-30"/>
        </w:rPr>
        <w:t>2.报价金额包括：苗种采购费、检疫费、运输费、装卸</w:t>
      </w:r>
      <w:r>
        <w:rPr>
          <w:spacing w:val="-31"/>
        </w:rPr>
        <w:t>费、</w:t>
      </w:r>
      <w:r>
        <w:rPr/>
        <w:t xml:space="preserve"> </w:t>
      </w:r>
      <w:r>
        <w:rPr>
          <w:spacing w:val="-28"/>
        </w:rPr>
        <w:t>公证费等。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4973"/>
        <w:spacing w:before="101" w:line="221" w:lineRule="auto"/>
        <w:rPr>
          <w:sz w:val="31"/>
          <w:szCs w:val="31"/>
        </w:rPr>
      </w:pPr>
      <w:r>
        <w:rPr>
          <w:sz w:val="31"/>
          <w:szCs w:val="31"/>
          <w:spacing w:val="4"/>
        </w:rPr>
        <w:t>报价单位(公章):</w:t>
      </w:r>
    </w:p>
    <w:p>
      <w:pPr>
        <w:pStyle w:val="BodyText"/>
        <w:ind w:left="5253"/>
        <w:spacing w:before="202" w:line="222" w:lineRule="auto"/>
        <w:rPr>
          <w:sz w:val="31"/>
          <w:szCs w:val="31"/>
        </w:rPr>
      </w:pPr>
      <w:r>
        <w:rPr>
          <w:sz w:val="31"/>
          <w:szCs w:val="31"/>
          <w:spacing w:val="-33"/>
        </w:rPr>
        <w:t>年</w:t>
      </w:r>
      <w:r>
        <w:rPr>
          <w:sz w:val="31"/>
          <w:szCs w:val="31"/>
          <w:spacing w:val="21"/>
        </w:rPr>
        <w:t xml:space="preserve">  </w:t>
      </w:r>
      <w:r>
        <w:rPr>
          <w:sz w:val="31"/>
          <w:szCs w:val="31"/>
          <w:spacing w:val="-33"/>
        </w:rPr>
        <w:t>月</w:t>
      </w:r>
      <w:r>
        <w:rPr>
          <w:sz w:val="31"/>
          <w:szCs w:val="31"/>
          <w:spacing w:val="17"/>
        </w:rPr>
        <w:t xml:space="preserve">  </w:t>
      </w:r>
      <w:r>
        <w:rPr>
          <w:sz w:val="31"/>
          <w:szCs w:val="31"/>
          <w:spacing w:val="-33"/>
        </w:rPr>
        <w:t>日</w:t>
      </w:r>
    </w:p>
    <w:sectPr>
      <w:pgSz w:w="11910" w:h="16840"/>
      <w:pgMar w:top="1431" w:right="1786" w:bottom="0" w:left="17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2026-06-12T16:39:41Z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2026-06-12T16:39:41</vt:filetime>
  </property>
  <property fmtid="{D5CDD505-2E9C-101B-9397-08002B2CF9AE}" pid="4" name="UsrData">
    <vt:lpwstr>6a2bc5cc9d7ea1001fa7a06bwl</vt:lpwstr>
  </property>
</Properties>
</file>